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A946" w14:textId="77777777" w:rsidR="00D9026C" w:rsidRDefault="00D9026C" w:rsidP="00D9026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AECAE1" w14:textId="77777777" w:rsidR="00D9026C" w:rsidRDefault="00D9026C" w:rsidP="00D9026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A9FB86" w14:textId="77777777" w:rsidR="00D9026C" w:rsidRDefault="00D9026C" w:rsidP="00D9026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422F8BB" w14:textId="77777777" w:rsidR="00D9026C" w:rsidRPr="002546C7" w:rsidRDefault="00D9026C" w:rsidP="00D9026C">
      <w:pPr>
        <w:pBdr>
          <w:top w:val="single" w:sz="4" w:space="1" w:color="FFED00"/>
          <w:left w:val="single" w:sz="4" w:space="4" w:color="FFED00"/>
          <w:bottom w:val="single" w:sz="4" w:space="1" w:color="FFED00"/>
          <w:right w:val="single" w:sz="4" w:space="4" w:color="FFED00"/>
        </w:pBdr>
        <w:jc w:val="center"/>
        <w:rPr>
          <w:rFonts w:ascii="Calibri" w:hAnsi="Calibri"/>
          <w:b/>
          <w:color w:val="005293"/>
          <w:sz w:val="30"/>
          <w:szCs w:val="30"/>
        </w:rPr>
      </w:pPr>
      <w:r w:rsidRPr="002546C7">
        <w:rPr>
          <w:rFonts w:ascii="Calibri" w:hAnsi="Calibri"/>
          <w:b/>
          <w:color w:val="005293"/>
          <w:sz w:val="30"/>
          <w:szCs w:val="30"/>
        </w:rPr>
        <w:t>Compte-rendu Conseil d’Administration</w:t>
      </w:r>
      <w:r>
        <w:rPr>
          <w:rFonts w:ascii="Calibri" w:hAnsi="Calibri"/>
          <w:b/>
          <w:color w:val="005293"/>
          <w:sz w:val="30"/>
          <w:szCs w:val="30"/>
        </w:rPr>
        <w:t xml:space="preserve">  </w:t>
      </w:r>
    </w:p>
    <w:p w14:paraId="1CACE87E" w14:textId="77777777" w:rsidR="00D9026C" w:rsidRPr="00CA475A" w:rsidRDefault="00D9026C" w:rsidP="00D9026C">
      <w:pPr>
        <w:pBdr>
          <w:top w:val="single" w:sz="4" w:space="1" w:color="FFED00"/>
          <w:left w:val="single" w:sz="4" w:space="4" w:color="FFED00"/>
          <w:bottom w:val="single" w:sz="4" w:space="1" w:color="FFED00"/>
          <w:right w:val="single" w:sz="4" w:space="4" w:color="FFED00"/>
        </w:pBdr>
        <w:jc w:val="center"/>
        <w:rPr>
          <w:rFonts w:ascii="Calibri" w:hAnsi="Calibri"/>
          <w:b/>
          <w:color w:val="005293"/>
          <w:sz w:val="30"/>
          <w:szCs w:val="30"/>
        </w:rPr>
      </w:pPr>
      <w:r>
        <w:rPr>
          <w:rFonts w:ascii="Calibri" w:hAnsi="Calibri"/>
          <w:b/>
          <w:color w:val="005293"/>
          <w:sz w:val="30"/>
          <w:szCs w:val="30"/>
        </w:rPr>
        <w:t>5 mars 2022</w:t>
      </w:r>
    </w:p>
    <w:p w14:paraId="305FDE7D" w14:textId="77777777" w:rsidR="00D9026C" w:rsidRDefault="00D9026C" w:rsidP="00D9026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8E71FC9" w14:textId="77777777" w:rsidR="00D9026C" w:rsidRDefault="00D9026C" w:rsidP="00D9026C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8065F">
        <w:rPr>
          <w:rFonts w:ascii="Calibri" w:hAnsi="Calibri" w:cs="Calibri"/>
          <w:b/>
          <w:bCs/>
          <w:sz w:val="24"/>
          <w:szCs w:val="24"/>
        </w:rPr>
        <w:t xml:space="preserve">Présents : </w:t>
      </w:r>
    </w:p>
    <w:p w14:paraId="05BB5753" w14:textId="77777777" w:rsid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ED2F5D">
        <w:rPr>
          <w:rFonts w:ascii="Calibri" w:hAnsi="Calibri" w:cs="Calibri"/>
          <w:bCs/>
          <w:sz w:val="24"/>
          <w:szCs w:val="24"/>
        </w:rPr>
        <w:t>Patrice Perrin</w:t>
      </w:r>
    </w:p>
    <w:p w14:paraId="7F11B928" w14:textId="77777777" w:rsid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Marie-Claude David</w:t>
      </w:r>
    </w:p>
    <w:p w14:paraId="65F92199" w14:textId="77777777" w:rsidR="00D9026C" w:rsidRPr="0088065F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88065F">
        <w:rPr>
          <w:rFonts w:ascii="Calibri" w:hAnsi="Calibri" w:cs="Calibri"/>
          <w:bCs/>
          <w:sz w:val="24"/>
          <w:szCs w:val="24"/>
        </w:rPr>
        <w:t xml:space="preserve">Christine </w:t>
      </w:r>
      <w:proofErr w:type="spellStart"/>
      <w:r>
        <w:rPr>
          <w:rFonts w:ascii="Calibri" w:hAnsi="Calibri" w:cs="Calibri"/>
          <w:bCs/>
          <w:sz w:val="24"/>
          <w:szCs w:val="24"/>
        </w:rPr>
        <w:t>Perras</w:t>
      </w:r>
      <w:proofErr w:type="spellEnd"/>
      <w:r>
        <w:rPr>
          <w:rFonts w:ascii="Calibri" w:hAnsi="Calibri" w:cs="Calibri"/>
          <w:bCs/>
          <w:sz w:val="24"/>
          <w:szCs w:val="24"/>
        </w:rPr>
        <w:t>-</w:t>
      </w:r>
      <w:r w:rsidRPr="0088065F">
        <w:rPr>
          <w:rFonts w:ascii="Calibri" w:hAnsi="Calibri" w:cs="Calibri"/>
          <w:bCs/>
          <w:sz w:val="24"/>
          <w:szCs w:val="24"/>
        </w:rPr>
        <w:t>Laurent</w:t>
      </w:r>
    </w:p>
    <w:p w14:paraId="218AE458" w14:textId="77777777" w:rsid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Laure Philip Favier</w:t>
      </w:r>
    </w:p>
    <w:p w14:paraId="6866BDD0" w14:textId="77777777" w:rsidR="00D9026C" w:rsidRDefault="00D9026C" w:rsidP="00D9026C">
      <w:pPr>
        <w:ind w:left="708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Cs/>
          <w:sz w:val="24"/>
          <w:szCs w:val="24"/>
        </w:rPr>
        <w:t>Jean-Pierre Gomez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</w:p>
    <w:p w14:paraId="488CB718" w14:textId="77777777" w:rsid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Marjorie David</w:t>
      </w:r>
    </w:p>
    <w:p w14:paraId="5958E816" w14:textId="77777777" w:rsid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Fabien David</w:t>
      </w:r>
    </w:p>
    <w:p w14:paraId="42CC8210" w14:textId="77777777" w:rsid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Cyril Auvergne</w:t>
      </w:r>
    </w:p>
    <w:p w14:paraId="3AA67322" w14:textId="77777777" w:rsid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Baptiste Grégoire</w:t>
      </w:r>
    </w:p>
    <w:p w14:paraId="1E9BB898" w14:textId="77777777" w:rsid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Laure Favier</w:t>
      </w:r>
    </w:p>
    <w:p w14:paraId="57055F82" w14:textId="77777777" w:rsidR="00D9026C" w:rsidRDefault="00D9026C" w:rsidP="00D9026C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  <w:lang w:val="en-US"/>
        </w:rPr>
        <w:t>Absent :</w:t>
      </w:r>
      <w:proofErr w:type="gramEnd"/>
    </w:p>
    <w:p w14:paraId="042DD23A" w14:textId="77777777" w:rsidR="00D9026C" w:rsidRPr="00D9026C" w:rsidRDefault="00D9026C" w:rsidP="00D9026C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Emilien Durand</w:t>
      </w:r>
    </w:p>
    <w:p w14:paraId="6CE69FEF" w14:textId="77777777" w:rsidR="00993AD5" w:rsidRDefault="00993AD5" w:rsidP="00993AD5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  <w:lang w:val="en-US"/>
        </w:rPr>
        <w:t>Excusé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:</w:t>
      </w:r>
      <w:proofErr w:type="gramEnd"/>
    </w:p>
    <w:p w14:paraId="66927BBF" w14:textId="77777777" w:rsidR="00993AD5" w:rsidRPr="00D9026C" w:rsidRDefault="00993AD5" w:rsidP="00993AD5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Benoit </w:t>
      </w:r>
      <w:proofErr w:type="spellStart"/>
      <w:r>
        <w:rPr>
          <w:rFonts w:ascii="Calibri" w:hAnsi="Calibri" w:cs="Calibri"/>
          <w:bCs/>
          <w:sz w:val="24"/>
          <w:szCs w:val="24"/>
        </w:rPr>
        <w:t>Dublaneau</w:t>
      </w:r>
      <w:proofErr w:type="spellEnd"/>
    </w:p>
    <w:p w14:paraId="1CA24C32" w14:textId="77777777" w:rsidR="00993AD5" w:rsidRDefault="00993AD5" w:rsidP="00993AD5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  <w:lang w:val="en-US"/>
        </w:rPr>
        <w:t>Assiste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:</w:t>
      </w:r>
      <w:proofErr w:type="gramEnd"/>
    </w:p>
    <w:p w14:paraId="1951CCAB" w14:textId="77777777" w:rsidR="00993AD5" w:rsidRPr="00D9026C" w:rsidRDefault="00993AD5" w:rsidP="00993AD5">
      <w:pPr>
        <w:ind w:left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Stéphanie </w:t>
      </w:r>
      <w:proofErr w:type="spellStart"/>
      <w:r>
        <w:rPr>
          <w:rFonts w:ascii="Calibri" w:hAnsi="Calibri" w:cs="Calibri"/>
          <w:bCs/>
          <w:sz w:val="24"/>
          <w:szCs w:val="24"/>
        </w:rPr>
        <w:t>Mangione</w:t>
      </w:r>
      <w:proofErr w:type="spellEnd"/>
    </w:p>
    <w:p w14:paraId="72257FEE" w14:textId="77777777" w:rsidR="00993AD5" w:rsidRPr="0088065F" w:rsidRDefault="00993AD5" w:rsidP="00993AD5">
      <w:pPr>
        <w:ind w:left="708"/>
        <w:jc w:val="both"/>
        <w:rPr>
          <w:rFonts w:ascii="Calibri" w:hAnsi="Calibri" w:cs="Calibri"/>
          <w:iCs/>
          <w:sz w:val="24"/>
          <w:szCs w:val="24"/>
        </w:rPr>
      </w:pPr>
    </w:p>
    <w:p w14:paraId="23A9B610" w14:textId="77777777" w:rsidR="00993AD5" w:rsidRPr="0088065F" w:rsidRDefault="00993AD5" w:rsidP="00D9026C">
      <w:pPr>
        <w:ind w:left="708"/>
        <w:jc w:val="both"/>
        <w:rPr>
          <w:rFonts w:ascii="Calibri" w:hAnsi="Calibri" w:cs="Calibri"/>
          <w:iCs/>
          <w:sz w:val="24"/>
          <w:szCs w:val="24"/>
        </w:rPr>
      </w:pPr>
    </w:p>
    <w:p w14:paraId="40BA4D2B" w14:textId="77777777" w:rsidR="00D9026C" w:rsidRDefault="00D9026C" w:rsidP="00D9026C">
      <w:pPr>
        <w:jc w:val="both"/>
        <w:rPr>
          <w:rFonts w:ascii="Times New Roman,Bold" w:hAnsi="Times New Roman,Bold" w:cs="Times New Roman,Bold"/>
          <w:b/>
          <w:bCs/>
          <w:i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i/>
          <w:sz w:val="23"/>
          <w:szCs w:val="23"/>
        </w:rPr>
        <w:t>DEBUT DE LA SEANCE : 9H3</w:t>
      </w:r>
      <w:r w:rsidRPr="00100495">
        <w:rPr>
          <w:rFonts w:ascii="Times New Roman,Bold" w:hAnsi="Times New Roman,Bold" w:cs="Times New Roman,Bold"/>
          <w:b/>
          <w:bCs/>
          <w:i/>
          <w:sz w:val="23"/>
          <w:szCs w:val="23"/>
        </w:rPr>
        <w:t>0</w:t>
      </w:r>
    </w:p>
    <w:p w14:paraId="462F3DCB" w14:textId="77777777" w:rsidR="00D9026C" w:rsidRDefault="00D9026C" w:rsidP="00D9026C"/>
    <w:p w14:paraId="1D62600D" w14:textId="77777777" w:rsidR="00D9026C" w:rsidRDefault="00D9026C" w:rsidP="00D9026C">
      <w:r>
        <w:t xml:space="preserve"> </w:t>
      </w:r>
    </w:p>
    <w:p w14:paraId="620B9B40" w14:textId="77777777" w:rsidR="00D9026C" w:rsidRPr="00334DA9" w:rsidRDefault="00D9026C" w:rsidP="00D9026C">
      <w:pPr>
        <w:pStyle w:val="Default"/>
        <w:rPr>
          <w:b/>
          <w:bCs/>
          <w:color w:val="0070C0"/>
          <w:sz w:val="30"/>
          <w:szCs w:val="30"/>
        </w:rPr>
      </w:pPr>
      <w:r w:rsidRPr="00334DA9">
        <w:rPr>
          <w:b/>
          <w:bCs/>
          <w:color w:val="0070C0"/>
          <w:sz w:val="30"/>
          <w:szCs w:val="30"/>
        </w:rPr>
        <w:sym w:font="Wingdings" w:char="F0C4"/>
      </w:r>
      <w:r w:rsidRPr="00334DA9">
        <w:rPr>
          <w:b/>
          <w:bCs/>
          <w:color w:val="0070C0"/>
          <w:sz w:val="30"/>
          <w:szCs w:val="30"/>
        </w:rPr>
        <w:t xml:space="preserve"> Contrat territorial FFHB </w:t>
      </w:r>
    </w:p>
    <w:p w14:paraId="724FDFDB" w14:textId="77777777" w:rsidR="00D9026C" w:rsidRPr="00935309" w:rsidRDefault="00D9026C" w:rsidP="00D9026C">
      <w:pPr>
        <w:ind w:left="2124" w:hanging="2124"/>
        <w:rPr>
          <w:i/>
          <w:iCs/>
          <w:sz w:val="24"/>
          <w:szCs w:val="24"/>
        </w:rPr>
      </w:pPr>
    </w:p>
    <w:p w14:paraId="7D4BCD31" w14:textId="77777777" w:rsidR="00D9026C" w:rsidRDefault="00993AD5" w:rsidP="00993AD5">
      <w:pPr>
        <w:pStyle w:val="Default"/>
      </w:pPr>
      <w:r>
        <w:t>A aujourd’hui le Président du Comité, ainsi que la majorité des Présidents de Comités de la Ligue AURA ne signeront pas ce contrat.</w:t>
      </w:r>
    </w:p>
    <w:p w14:paraId="600BBBB9" w14:textId="77777777" w:rsidR="00993AD5" w:rsidRDefault="00993AD5" w:rsidP="00993AD5">
      <w:pPr>
        <w:pStyle w:val="Default"/>
      </w:pPr>
      <w:r>
        <w:t>Trop de questionnement :</w:t>
      </w:r>
    </w:p>
    <w:p w14:paraId="3D2D89D7" w14:textId="77777777" w:rsidR="00993AD5" w:rsidRDefault="00993AD5" w:rsidP="00993AD5">
      <w:pPr>
        <w:pStyle w:val="Default"/>
        <w:numPr>
          <w:ilvl w:val="0"/>
          <w:numId w:val="13"/>
        </w:numPr>
      </w:pPr>
      <w:r>
        <w:t>Sur le budget alloué</w:t>
      </w:r>
    </w:p>
    <w:p w14:paraId="170DCA96" w14:textId="77777777" w:rsidR="00993AD5" w:rsidRDefault="00993AD5" w:rsidP="00993AD5">
      <w:pPr>
        <w:pStyle w:val="Default"/>
        <w:numPr>
          <w:ilvl w:val="0"/>
          <w:numId w:val="13"/>
        </w:numPr>
      </w:pPr>
      <w:r>
        <w:t>Incertitude sur la répartition des sommes distribuées en fonction des actions à mener sur les 6 axes fédéraux.</w:t>
      </w:r>
    </w:p>
    <w:p w14:paraId="072188EE" w14:textId="77777777" w:rsidR="0014746A" w:rsidRDefault="0014746A" w:rsidP="0014746A">
      <w:pPr>
        <w:pStyle w:val="Default"/>
      </w:pPr>
    </w:p>
    <w:p w14:paraId="2C8EBAEC" w14:textId="77777777" w:rsidR="0014746A" w:rsidRPr="0014746A" w:rsidRDefault="0014746A" w:rsidP="0014746A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36"/>
          <w:szCs w:val="36"/>
        </w:rPr>
      </w:pPr>
      <w:r w:rsidRPr="0014746A">
        <w:rPr>
          <w:rFonts w:asciiTheme="minorHAnsi" w:hAnsiTheme="minorHAnsi" w:cstheme="minorHAnsi"/>
          <w:b/>
          <w:sz w:val="36"/>
          <w:szCs w:val="36"/>
        </w:rPr>
        <w:t>COMMISSION SPORTIVE</w:t>
      </w:r>
    </w:p>
    <w:p w14:paraId="7AA5CCDE" w14:textId="77777777" w:rsidR="0014746A" w:rsidRPr="00332B22" w:rsidRDefault="0014746A" w:rsidP="00D9026C">
      <w:pPr>
        <w:spacing w:after="160" w:line="259" w:lineRule="auto"/>
        <w:rPr>
          <w:rFonts w:asciiTheme="minorHAnsi" w:hAnsiTheme="minorHAnsi" w:cstheme="minorHAnsi"/>
        </w:rPr>
      </w:pPr>
    </w:p>
    <w:p w14:paraId="45B15862" w14:textId="77777777" w:rsidR="00D9026C" w:rsidRPr="00334DA9" w:rsidRDefault="00D9026C" w:rsidP="00D9026C">
      <w:pPr>
        <w:pStyle w:val="Default"/>
        <w:rPr>
          <w:b/>
          <w:bCs/>
          <w:color w:val="0070C0"/>
          <w:sz w:val="30"/>
          <w:szCs w:val="30"/>
        </w:rPr>
      </w:pPr>
      <w:r w:rsidRPr="00334DA9">
        <w:rPr>
          <w:b/>
          <w:bCs/>
          <w:color w:val="0070C0"/>
          <w:sz w:val="30"/>
          <w:szCs w:val="30"/>
        </w:rPr>
        <w:sym w:font="Wingdings" w:char="F0C4"/>
      </w:r>
      <w:r w:rsidRPr="00334DA9">
        <w:rPr>
          <w:b/>
          <w:bCs/>
          <w:color w:val="0070C0"/>
          <w:sz w:val="30"/>
          <w:szCs w:val="30"/>
        </w:rPr>
        <w:t xml:space="preserve"> </w:t>
      </w:r>
      <w:r w:rsidR="00993AD5">
        <w:rPr>
          <w:b/>
          <w:bCs/>
          <w:color w:val="0070C0"/>
          <w:sz w:val="30"/>
          <w:szCs w:val="30"/>
        </w:rPr>
        <w:t>Finale c</w:t>
      </w:r>
      <w:r w:rsidRPr="00334DA9">
        <w:rPr>
          <w:b/>
          <w:bCs/>
          <w:color w:val="0070C0"/>
          <w:sz w:val="30"/>
          <w:szCs w:val="30"/>
        </w:rPr>
        <w:t xml:space="preserve">oupe jacques Battu </w:t>
      </w:r>
    </w:p>
    <w:p w14:paraId="3F988BA2" w14:textId="77777777" w:rsidR="00D9026C" w:rsidRDefault="00D9026C" w:rsidP="00D9026C">
      <w:pPr>
        <w:ind w:left="2124" w:hanging="2124"/>
        <w:rPr>
          <w:sz w:val="24"/>
          <w:szCs w:val="24"/>
        </w:rPr>
      </w:pPr>
    </w:p>
    <w:p w14:paraId="5A318C22" w14:textId="77777777" w:rsidR="00814029" w:rsidRDefault="00D9026C" w:rsidP="00814029">
      <w:pPr>
        <w:rPr>
          <w:sz w:val="24"/>
          <w:szCs w:val="24"/>
        </w:rPr>
      </w:pPr>
      <w:r w:rsidRPr="00814029">
        <w:rPr>
          <w:sz w:val="24"/>
          <w:szCs w:val="24"/>
        </w:rPr>
        <w:t>La coupe Jacq</w:t>
      </w:r>
      <w:r w:rsidR="000767FF" w:rsidRPr="00814029">
        <w:rPr>
          <w:sz w:val="24"/>
          <w:szCs w:val="24"/>
        </w:rPr>
        <w:t>ues Battu a été compliquée cette année à cause de la Covid et de nombreuses demandes de reports</w:t>
      </w:r>
    </w:p>
    <w:p w14:paraId="39D9DCBA" w14:textId="77777777" w:rsidR="00814029" w:rsidRPr="00814029" w:rsidRDefault="000767FF" w:rsidP="00814029">
      <w:pPr>
        <w:pStyle w:val="Paragraphedeliste"/>
        <w:numPr>
          <w:ilvl w:val="0"/>
          <w:numId w:val="20"/>
        </w:numPr>
        <w:rPr>
          <w:b/>
          <w:bCs/>
          <w:color w:val="0070C0"/>
          <w:sz w:val="30"/>
          <w:szCs w:val="30"/>
        </w:rPr>
      </w:pPr>
      <w:r w:rsidRPr="00814029">
        <w:rPr>
          <w:sz w:val="24"/>
          <w:szCs w:val="24"/>
        </w:rPr>
        <w:t>-18 F/G ½ finale le samedi 16 avril</w:t>
      </w:r>
    </w:p>
    <w:p w14:paraId="75F5A661" w14:textId="77777777" w:rsidR="00814029" w:rsidRPr="00814029" w:rsidRDefault="000767FF" w:rsidP="00814029">
      <w:pPr>
        <w:pStyle w:val="Paragraphedeliste"/>
        <w:numPr>
          <w:ilvl w:val="0"/>
          <w:numId w:val="20"/>
        </w:numPr>
        <w:rPr>
          <w:b/>
          <w:bCs/>
          <w:color w:val="0070C0"/>
          <w:sz w:val="30"/>
          <w:szCs w:val="30"/>
        </w:rPr>
      </w:pPr>
      <w:r w:rsidRPr="00814029">
        <w:rPr>
          <w:sz w:val="24"/>
          <w:szCs w:val="24"/>
        </w:rPr>
        <w:lastRenderedPageBreak/>
        <w:t xml:space="preserve">Les finales </w:t>
      </w:r>
      <w:r w:rsidR="00993AD5" w:rsidRPr="00814029">
        <w:rPr>
          <w:sz w:val="24"/>
          <w:szCs w:val="24"/>
        </w:rPr>
        <w:t xml:space="preserve">qui </w:t>
      </w:r>
      <w:r w:rsidRPr="00814029">
        <w:rPr>
          <w:sz w:val="24"/>
          <w:szCs w:val="24"/>
        </w:rPr>
        <w:t xml:space="preserve">devaient se dérouler au gymnase des </w:t>
      </w:r>
      <w:proofErr w:type="spellStart"/>
      <w:r w:rsidRPr="00814029">
        <w:rPr>
          <w:sz w:val="24"/>
          <w:szCs w:val="24"/>
        </w:rPr>
        <w:t>Buclos</w:t>
      </w:r>
      <w:proofErr w:type="spellEnd"/>
      <w:r w:rsidR="00993AD5" w:rsidRPr="00814029">
        <w:rPr>
          <w:sz w:val="24"/>
          <w:szCs w:val="24"/>
        </w:rPr>
        <w:t xml:space="preserve"> (fermé administrativement) à Meylan</w:t>
      </w:r>
      <w:r w:rsidRPr="00814029">
        <w:rPr>
          <w:sz w:val="24"/>
          <w:szCs w:val="24"/>
        </w:rPr>
        <w:t xml:space="preserve"> </w:t>
      </w:r>
      <w:r w:rsidR="00993AD5" w:rsidRPr="00814029">
        <w:rPr>
          <w:sz w:val="24"/>
          <w:szCs w:val="24"/>
        </w:rPr>
        <w:t xml:space="preserve">se dérouleront au gymnase du </w:t>
      </w:r>
      <w:proofErr w:type="spellStart"/>
      <w:r w:rsidR="00993AD5" w:rsidRPr="00814029">
        <w:rPr>
          <w:sz w:val="24"/>
          <w:szCs w:val="24"/>
        </w:rPr>
        <w:t>Charlaix</w:t>
      </w:r>
      <w:proofErr w:type="spellEnd"/>
      <w:r w:rsidR="00993AD5" w:rsidRPr="00814029">
        <w:rPr>
          <w:sz w:val="24"/>
          <w:szCs w:val="24"/>
        </w:rPr>
        <w:t xml:space="preserve"> le 19 juin</w:t>
      </w:r>
      <w:r w:rsidR="00814029" w:rsidRPr="00814029">
        <w:rPr>
          <w:sz w:val="24"/>
          <w:szCs w:val="24"/>
        </w:rPr>
        <w:t>.</w:t>
      </w:r>
    </w:p>
    <w:p w14:paraId="6BFCDD22" w14:textId="77777777" w:rsidR="00207C0C" w:rsidRPr="00814029" w:rsidRDefault="00814029" w:rsidP="00814029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814029">
        <w:rPr>
          <w:sz w:val="24"/>
          <w:szCs w:val="24"/>
        </w:rPr>
        <w:t>Laure est chargée de trouver des lots pour les finalistes</w:t>
      </w:r>
    </w:p>
    <w:p w14:paraId="5EBC51F8" w14:textId="77777777" w:rsidR="0014746A" w:rsidRPr="0014746A" w:rsidRDefault="0014746A" w:rsidP="0014746A">
      <w:pPr>
        <w:shd w:val="clear" w:color="auto" w:fill="D9D9D9" w:themeFill="background1" w:themeFillShade="D9"/>
        <w:rPr>
          <w:rFonts w:asciiTheme="minorHAnsi" w:hAnsiTheme="minorHAnsi" w:cstheme="minorHAnsi"/>
          <w:b/>
          <w:sz w:val="36"/>
          <w:szCs w:val="36"/>
        </w:rPr>
      </w:pPr>
      <w:r w:rsidRPr="0014746A">
        <w:rPr>
          <w:rFonts w:asciiTheme="minorHAnsi" w:hAnsiTheme="minorHAnsi" w:cstheme="minorHAnsi"/>
          <w:b/>
          <w:sz w:val="36"/>
          <w:szCs w:val="36"/>
        </w:rPr>
        <w:t>COMMISSION TECHNIQUE</w:t>
      </w:r>
    </w:p>
    <w:p w14:paraId="79A1713B" w14:textId="77777777" w:rsidR="0014746A" w:rsidRDefault="0014746A" w:rsidP="00D9026C">
      <w:pPr>
        <w:pStyle w:val="Default"/>
        <w:rPr>
          <w:b/>
          <w:bCs/>
          <w:color w:val="0070C0"/>
          <w:sz w:val="30"/>
          <w:szCs w:val="30"/>
        </w:rPr>
      </w:pPr>
    </w:p>
    <w:p w14:paraId="4181D1FB" w14:textId="77777777" w:rsidR="00D9026C" w:rsidRPr="00334DA9" w:rsidRDefault="00D9026C" w:rsidP="00D9026C">
      <w:pPr>
        <w:pStyle w:val="Default"/>
        <w:rPr>
          <w:b/>
          <w:bCs/>
          <w:color w:val="0070C0"/>
          <w:sz w:val="30"/>
          <w:szCs w:val="30"/>
        </w:rPr>
      </w:pPr>
      <w:r w:rsidRPr="00334DA9">
        <w:rPr>
          <w:b/>
          <w:bCs/>
          <w:color w:val="0070C0"/>
          <w:sz w:val="30"/>
          <w:szCs w:val="30"/>
        </w:rPr>
        <w:sym w:font="Wingdings" w:char="F0C4"/>
      </w:r>
      <w:r w:rsidRPr="00334DA9">
        <w:rPr>
          <w:b/>
          <w:bCs/>
          <w:color w:val="0070C0"/>
          <w:sz w:val="30"/>
          <w:szCs w:val="30"/>
        </w:rPr>
        <w:t xml:space="preserve"> Détection Bilan des IC </w:t>
      </w:r>
    </w:p>
    <w:p w14:paraId="2C61533D" w14:textId="77777777" w:rsidR="00D9026C" w:rsidRDefault="00D9026C" w:rsidP="00D9026C">
      <w:pPr>
        <w:ind w:left="2124" w:hanging="2124"/>
        <w:rPr>
          <w:sz w:val="24"/>
          <w:szCs w:val="24"/>
        </w:rPr>
      </w:pPr>
    </w:p>
    <w:p w14:paraId="2CC328D2" w14:textId="77777777" w:rsidR="00D430E3" w:rsidRDefault="00D430E3" w:rsidP="00D430E3">
      <w:pPr>
        <w:ind w:firstLine="3"/>
        <w:rPr>
          <w:sz w:val="24"/>
          <w:szCs w:val="24"/>
        </w:rPr>
      </w:pPr>
      <w:r>
        <w:rPr>
          <w:sz w:val="24"/>
          <w:szCs w:val="24"/>
        </w:rPr>
        <w:t xml:space="preserve">L’Isère commence à être reconnu pour le travail qu’elle fait avec les jeunes c’est pour cela qu’il faut </w:t>
      </w:r>
      <w:r w:rsidR="00B9392F" w:rsidRPr="00022A8F">
        <w:rPr>
          <w:b/>
          <w:sz w:val="24"/>
          <w:szCs w:val="24"/>
        </w:rPr>
        <w:t>continuer</w:t>
      </w:r>
      <w:r w:rsidRPr="00022A8F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travail sous cette forme. Mais ce n’est pas le cas de tous les comités qui privilégient la compétition au détriment des jeunes sélectionnés.</w:t>
      </w:r>
    </w:p>
    <w:p w14:paraId="5601DC13" w14:textId="77777777" w:rsidR="00D430E3" w:rsidRDefault="00D430E3" w:rsidP="00D430E3">
      <w:pPr>
        <w:rPr>
          <w:sz w:val="24"/>
          <w:szCs w:val="24"/>
        </w:rPr>
      </w:pPr>
    </w:p>
    <w:p w14:paraId="2064B24D" w14:textId="77777777" w:rsidR="00D430E3" w:rsidRPr="009674A4" w:rsidRDefault="00D430E3" w:rsidP="00D430E3">
      <w:pPr>
        <w:rPr>
          <w:sz w:val="24"/>
          <w:szCs w:val="24"/>
        </w:rPr>
      </w:pPr>
      <w:r>
        <w:rPr>
          <w:sz w:val="24"/>
          <w:szCs w:val="24"/>
        </w:rPr>
        <w:t xml:space="preserve">Pour les 2009, la question se pose : doit-on jouer la compétition et à quel moment ou </w:t>
      </w:r>
      <w:proofErr w:type="spellStart"/>
      <w:r>
        <w:rPr>
          <w:sz w:val="24"/>
          <w:szCs w:val="24"/>
        </w:rPr>
        <w:t>doit on</w:t>
      </w:r>
      <w:proofErr w:type="spellEnd"/>
      <w:r>
        <w:rPr>
          <w:sz w:val="24"/>
          <w:szCs w:val="24"/>
        </w:rPr>
        <w:t xml:space="preserve"> faire voir tous nos jeunes sélectionnés</w:t>
      </w:r>
      <w:r w:rsidR="00B9392F">
        <w:rPr>
          <w:sz w:val="24"/>
          <w:szCs w:val="24"/>
        </w:rPr>
        <w:t> </w:t>
      </w:r>
      <w:r w:rsidR="00B9392F" w:rsidRPr="009674A4">
        <w:rPr>
          <w:b/>
          <w:sz w:val="24"/>
          <w:szCs w:val="24"/>
        </w:rPr>
        <w:t>?</w:t>
      </w:r>
    </w:p>
    <w:p w14:paraId="5218EEF1" w14:textId="77777777" w:rsidR="00D430E3" w:rsidRDefault="00D430E3" w:rsidP="00D9026C">
      <w:pPr>
        <w:ind w:left="2124" w:hanging="2124"/>
        <w:rPr>
          <w:sz w:val="24"/>
          <w:szCs w:val="24"/>
        </w:rPr>
      </w:pPr>
    </w:p>
    <w:p w14:paraId="21936B85" w14:textId="2D3AD0F0" w:rsidR="00207C0C" w:rsidRDefault="003E024D" w:rsidP="009674A4">
      <w:pPr>
        <w:rPr>
          <w:sz w:val="24"/>
          <w:szCs w:val="24"/>
        </w:rPr>
      </w:pPr>
      <w:r>
        <w:rPr>
          <w:sz w:val="24"/>
          <w:szCs w:val="24"/>
        </w:rPr>
        <w:t>Dernier</w:t>
      </w:r>
      <w:r w:rsidR="00207C0C">
        <w:rPr>
          <w:sz w:val="24"/>
          <w:szCs w:val="24"/>
        </w:rPr>
        <w:t xml:space="preserve"> stage des 2008 </w:t>
      </w:r>
      <w:r w:rsidR="0014746A">
        <w:rPr>
          <w:sz w:val="24"/>
          <w:szCs w:val="24"/>
        </w:rPr>
        <w:t>à</w:t>
      </w:r>
      <w:r w:rsidR="00207C0C">
        <w:rPr>
          <w:sz w:val="24"/>
          <w:szCs w:val="24"/>
        </w:rPr>
        <w:t xml:space="preserve"> Meylan</w:t>
      </w:r>
      <w:r w:rsidR="00B9392F">
        <w:rPr>
          <w:sz w:val="24"/>
          <w:szCs w:val="24"/>
        </w:rPr>
        <w:t> </w:t>
      </w:r>
      <w:r w:rsidR="00B9392F" w:rsidRPr="009674A4">
        <w:rPr>
          <w:b/>
          <w:sz w:val="24"/>
          <w:szCs w:val="24"/>
        </w:rPr>
        <w:t>:</w:t>
      </w:r>
      <w:r w:rsidR="00B9392F">
        <w:rPr>
          <w:sz w:val="24"/>
          <w:szCs w:val="24"/>
        </w:rPr>
        <w:t xml:space="preserve"> </w:t>
      </w:r>
      <w:r w:rsidR="009674A4">
        <w:rPr>
          <w:sz w:val="24"/>
          <w:szCs w:val="24"/>
        </w:rPr>
        <w:t>au même moment il y avait un stage de ligue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qui a permis d’ouvrir des places pour d’autres jeunes</w:t>
      </w:r>
    </w:p>
    <w:p w14:paraId="2F908A3C" w14:textId="77777777" w:rsidR="00207C0C" w:rsidRDefault="00207C0C" w:rsidP="00D9026C">
      <w:pPr>
        <w:ind w:left="2124" w:hanging="2124"/>
        <w:rPr>
          <w:sz w:val="24"/>
          <w:szCs w:val="24"/>
        </w:rPr>
      </w:pPr>
    </w:p>
    <w:p w14:paraId="5713ED1F" w14:textId="77777777" w:rsidR="00207C0C" w:rsidRDefault="00207C0C" w:rsidP="00B42277">
      <w:pPr>
        <w:rPr>
          <w:sz w:val="24"/>
          <w:szCs w:val="24"/>
        </w:rPr>
      </w:pPr>
      <w:r>
        <w:rPr>
          <w:sz w:val="24"/>
          <w:szCs w:val="24"/>
        </w:rPr>
        <w:t>Proposition de faire le tournoi des 6 comités</w:t>
      </w:r>
      <w:r w:rsidR="001474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4746A">
        <w:rPr>
          <w:sz w:val="24"/>
          <w:szCs w:val="24"/>
        </w:rPr>
        <w:t>U</w:t>
      </w:r>
      <w:r>
        <w:rPr>
          <w:sz w:val="24"/>
          <w:szCs w:val="24"/>
        </w:rPr>
        <w:t xml:space="preserve">n mail va être envoyé aux clubs </w:t>
      </w:r>
      <w:r w:rsidR="0014746A">
        <w:rPr>
          <w:sz w:val="24"/>
          <w:szCs w:val="24"/>
        </w:rPr>
        <w:t>po</w:t>
      </w:r>
      <w:r w:rsidR="00B9392F">
        <w:rPr>
          <w:sz w:val="24"/>
          <w:szCs w:val="24"/>
        </w:rPr>
        <w:t xml:space="preserve">ur l’organisation de ce </w:t>
      </w:r>
      <w:r w:rsidR="00B9392F" w:rsidRPr="00022A8F">
        <w:rPr>
          <w:b/>
          <w:sz w:val="24"/>
          <w:szCs w:val="24"/>
        </w:rPr>
        <w:t>tournoi.</w:t>
      </w:r>
    </w:p>
    <w:p w14:paraId="327CA97C" w14:textId="77777777" w:rsidR="00207C0C" w:rsidRDefault="00207C0C" w:rsidP="00D9026C">
      <w:pPr>
        <w:ind w:left="2124" w:hanging="2124"/>
        <w:rPr>
          <w:sz w:val="24"/>
          <w:szCs w:val="24"/>
        </w:rPr>
      </w:pPr>
    </w:p>
    <w:p w14:paraId="737ED11C" w14:textId="77777777" w:rsidR="00622F49" w:rsidRPr="00022A8F" w:rsidRDefault="00622F49" w:rsidP="00622F49">
      <w:pPr>
        <w:rPr>
          <w:b/>
          <w:sz w:val="24"/>
          <w:szCs w:val="24"/>
        </w:rPr>
      </w:pPr>
      <w:r w:rsidRPr="00022A8F">
        <w:rPr>
          <w:b/>
          <w:sz w:val="24"/>
          <w:szCs w:val="24"/>
        </w:rPr>
        <w:t>Patrice nous informe qu’il a eu de bons retours sur nos inters comités.</w:t>
      </w:r>
    </w:p>
    <w:p w14:paraId="632921EC" w14:textId="77777777" w:rsidR="00622F49" w:rsidRDefault="00622F49" w:rsidP="00622F49">
      <w:pPr>
        <w:rPr>
          <w:sz w:val="24"/>
          <w:szCs w:val="24"/>
        </w:rPr>
      </w:pPr>
      <w:r>
        <w:rPr>
          <w:sz w:val="24"/>
          <w:szCs w:val="24"/>
        </w:rPr>
        <w:t xml:space="preserve">Une nouvelle organisation des Inter Comités devrait être proposée par Guillaume </w:t>
      </w:r>
      <w:r w:rsidRPr="00022A8F">
        <w:rPr>
          <w:b/>
          <w:sz w:val="24"/>
          <w:szCs w:val="24"/>
        </w:rPr>
        <w:t>Jol</w:t>
      </w:r>
      <w:r w:rsidR="00B9392F" w:rsidRPr="00022A8F">
        <w:rPr>
          <w:b/>
          <w:sz w:val="24"/>
          <w:szCs w:val="24"/>
        </w:rPr>
        <w:t>i</w:t>
      </w:r>
      <w:r w:rsidRPr="00022A8F">
        <w:rPr>
          <w:sz w:val="24"/>
          <w:szCs w:val="24"/>
        </w:rPr>
        <w:t>.</w:t>
      </w:r>
      <w:r>
        <w:rPr>
          <w:sz w:val="24"/>
          <w:szCs w:val="24"/>
        </w:rPr>
        <w:t xml:space="preserve"> Benoit et Fabien vont gérer cela.</w:t>
      </w:r>
    </w:p>
    <w:p w14:paraId="3C07333A" w14:textId="3ADE8149" w:rsidR="00622F49" w:rsidRDefault="00ED3832" w:rsidP="00622F49">
      <w:pPr>
        <w:rPr>
          <w:sz w:val="24"/>
          <w:szCs w:val="24"/>
        </w:rPr>
      </w:pPr>
      <w:r>
        <w:rPr>
          <w:sz w:val="24"/>
          <w:szCs w:val="24"/>
        </w:rPr>
        <w:t xml:space="preserve">Reproche de la Ligue : trop peu de jeunes de l’Isère ne font </w:t>
      </w:r>
      <w:r w:rsidRPr="00022A8F">
        <w:rPr>
          <w:sz w:val="24"/>
          <w:szCs w:val="24"/>
        </w:rPr>
        <w:t xml:space="preserve">pas </w:t>
      </w:r>
      <w:r w:rsidR="00B9392F" w:rsidRPr="00022A8F">
        <w:rPr>
          <w:b/>
          <w:sz w:val="24"/>
          <w:szCs w:val="24"/>
        </w:rPr>
        <w:t>la</w:t>
      </w:r>
      <w:r w:rsidRPr="00022A8F">
        <w:rPr>
          <w:sz w:val="24"/>
          <w:szCs w:val="24"/>
        </w:rPr>
        <w:t xml:space="preserve"> demande</w:t>
      </w:r>
      <w:r>
        <w:rPr>
          <w:sz w:val="24"/>
          <w:szCs w:val="24"/>
        </w:rPr>
        <w:t xml:space="preserve"> pour rentrer au Pôle</w:t>
      </w:r>
      <w:r w:rsidR="00622F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B44FF66" w14:textId="77777777" w:rsidR="00622F49" w:rsidRDefault="00622F49" w:rsidP="00D9026C">
      <w:pPr>
        <w:ind w:left="2124" w:hanging="2124"/>
        <w:rPr>
          <w:sz w:val="24"/>
          <w:szCs w:val="24"/>
        </w:rPr>
      </w:pPr>
    </w:p>
    <w:p w14:paraId="2106E943" w14:textId="77777777" w:rsidR="00207C0C" w:rsidRPr="00622F49" w:rsidRDefault="0014746A" w:rsidP="00622F49">
      <w:pPr>
        <w:rPr>
          <w:sz w:val="26"/>
          <w:szCs w:val="26"/>
        </w:rPr>
      </w:pPr>
      <w:r w:rsidRPr="00622F49">
        <w:rPr>
          <w:b/>
          <w:bCs/>
          <w:color w:val="0070C0"/>
          <w:sz w:val="26"/>
          <w:szCs w:val="26"/>
        </w:rPr>
        <w:sym w:font="Wingdings" w:char="F0C4"/>
      </w:r>
      <w:r w:rsidRPr="00622F49">
        <w:rPr>
          <w:b/>
          <w:bCs/>
          <w:color w:val="0070C0"/>
          <w:sz w:val="26"/>
          <w:szCs w:val="26"/>
        </w:rPr>
        <w:t xml:space="preserve"> </w:t>
      </w:r>
      <w:r w:rsidR="00622F49">
        <w:rPr>
          <w:b/>
          <w:bCs/>
          <w:color w:val="0070C0"/>
          <w:sz w:val="30"/>
          <w:szCs w:val="30"/>
        </w:rPr>
        <w:t>Les mercredis de l’avenir</w:t>
      </w:r>
    </w:p>
    <w:p w14:paraId="212F76E6" w14:textId="77777777" w:rsidR="00B42277" w:rsidRPr="0014746A" w:rsidRDefault="00B42277" w:rsidP="00B4227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14746A">
        <w:rPr>
          <w:sz w:val="24"/>
          <w:szCs w:val="24"/>
        </w:rPr>
        <w:t>Détection sur les N-2</w:t>
      </w:r>
      <w:r w:rsidR="0014746A" w:rsidRPr="0014746A">
        <w:rPr>
          <w:sz w:val="24"/>
          <w:szCs w:val="24"/>
        </w:rPr>
        <w:t xml:space="preserve"> </w:t>
      </w:r>
      <w:r w:rsidR="0014746A">
        <w:rPr>
          <w:sz w:val="24"/>
          <w:szCs w:val="24"/>
        </w:rPr>
        <w:t>(</w:t>
      </w:r>
      <w:r w:rsidR="0014746A" w:rsidRPr="0014746A">
        <w:rPr>
          <w:sz w:val="24"/>
          <w:szCs w:val="24"/>
        </w:rPr>
        <w:t>génération 2010</w:t>
      </w:r>
      <w:r w:rsidR="0014746A">
        <w:rPr>
          <w:sz w:val="24"/>
          <w:szCs w:val="24"/>
        </w:rPr>
        <w:t>)</w:t>
      </w:r>
    </w:p>
    <w:p w14:paraId="34F11AF0" w14:textId="67780F07" w:rsidR="00B42277" w:rsidRDefault="0014746A" w:rsidP="00B42277">
      <w:pPr>
        <w:pStyle w:val="Paragraphedeliste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Projet de regrouper </w:t>
      </w:r>
      <w:r w:rsidR="009674A4">
        <w:rPr>
          <w:sz w:val="24"/>
          <w:szCs w:val="24"/>
        </w:rPr>
        <w:t>30 jeunes par secteur</w:t>
      </w:r>
    </w:p>
    <w:p w14:paraId="20A34AAC" w14:textId="77777777" w:rsidR="00B42277" w:rsidRDefault="00B42277" w:rsidP="00B42277">
      <w:pPr>
        <w:pStyle w:val="Paragraphedeliste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Mise à disposition d’un entraîneur</w:t>
      </w:r>
      <w:r w:rsidR="0014746A">
        <w:rPr>
          <w:sz w:val="24"/>
          <w:szCs w:val="24"/>
        </w:rPr>
        <w:t xml:space="preserve"> du Comité</w:t>
      </w:r>
    </w:p>
    <w:p w14:paraId="33746806" w14:textId="77777777" w:rsidR="00B42277" w:rsidRPr="00B42277" w:rsidRDefault="00B42277" w:rsidP="00B42277">
      <w:pPr>
        <w:rPr>
          <w:sz w:val="24"/>
          <w:szCs w:val="24"/>
        </w:rPr>
      </w:pPr>
    </w:p>
    <w:p w14:paraId="13C78938" w14:textId="77777777" w:rsidR="00D9026C" w:rsidRPr="00334DA9" w:rsidRDefault="00D9026C" w:rsidP="00D9026C">
      <w:pPr>
        <w:pStyle w:val="Default"/>
        <w:rPr>
          <w:b/>
          <w:bCs/>
          <w:color w:val="0070C0"/>
          <w:sz w:val="30"/>
          <w:szCs w:val="30"/>
        </w:rPr>
      </w:pPr>
      <w:r w:rsidRPr="00334DA9">
        <w:rPr>
          <w:b/>
          <w:bCs/>
          <w:color w:val="0070C0"/>
          <w:sz w:val="30"/>
          <w:szCs w:val="30"/>
        </w:rPr>
        <w:sym w:font="Wingdings" w:char="F0C4"/>
      </w:r>
      <w:r w:rsidRPr="00334DA9">
        <w:rPr>
          <w:b/>
          <w:bCs/>
          <w:color w:val="0070C0"/>
          <w:sz w:val="30"/>
          <w:szCs w:val="30"/>
        </w:rPr>
        <w:t xml:space="preserve"> Tournoi de fin d'année </w:t>
      </w:r>
    </w:p>
    <w:p w14:paraId="68E7F76B" w14:textId="77777777" w:rsidR="00770E13" w:rsidRDefault="00770E13" w:rsidP="00D9026C">
      <w:pPr>
        <w:ind w:left="2124" w:hanging="2124"/>
        <w:rPr>
          <w:sz w:val="24"/>
          <w:szCs w:val="24"/>
        </w:rPr>
      </w:pPr>
    </w:p>
    <w:p w14:paraId="260BA80D" w14:textId="77777777" w:rsidR="00D9026C" w:rsidRPr="00022A8F" w:rsidRDefault="00ED3832" w:rsidP="00D9026C">
      <w:pPr>
        <w:ind w:left="2124" w:hanging="2124"/>
        <w:rPr>
          <w:sz w:val="24"/>
          <w:szCs w:val="24"/>
        </w:rPr>
      </w:pPr>
      <w:r w:rsidRPr="00022A8F">
        <w:rPr>
          <w:sz w:val="24"/>
          <w:szCs w:val="24"/>
        </w:rPr>
        <w:t xml:space="preserve">Annulation du </w:t>
      </w:r>
      <w:r w:rsidRPr="00022A8F">
        <w:rPr>
          <w:b/>
          <w:sz w:val="24"/>
          <w:szCs w:val="24"/>
        </w:rPr>
        <w:t>tournoi</w:t>
      </w:r>
      <w:r w:rsidRPr="00022A8F">
        <w:rPr>
          <w:sz w:val="24"/>
          <w:szCs w:val="24"/>
        </w:rPr>
        <w:t xml:space="preserve"> de fin de saison organisé par le Comité, voté à l’unanimité </w:t>
      </w:r>
    </w:p>
    <w:p w14:paraId="283ACEF2" w14:textId="77777777" w:rsidR="007814FB" w:rsidRPr="00022A8F" w:rsidRDefault="007814FB" w:rsidP="00D9026C">
      <w:pPr>
        <w:ind w:left="2124" w:hanging="2124"/>
        <w:rPr>
          <w:sz w:val="24"/>
          <w:szCs w:val="24"/>
        </w:rPr>
      </w:pPr>
    </w:p>
    <w:p w14:paraId="7321D3AE" w14:textId="77777777" w:rsidR="007814FB" w:rsidRPr="00022A8F" w:rsidRDefault="00ED3832" w:rsidP="00ED3832">
      <w:pPr>
        <w:rPr>
          <w:sz w:val="24"/>
          <w:szCs w:val="24"/>
        </w:rPr>
      </w:pPr>
      <w:r w:rsidRPr="00022A8F">
        <w:rPr>
          <w:sz w:val="24"/>
          <w:szCs w:val="24"/>
        </w:rPr>
        <w:t xml:space="preserve">Le Comité aimerait organiser la saison prochaine ce </w:t>
      </w:r>
      <w:r w:rsidRPr="00022A8F">
        <w:rPr>
          <w:b/>
          <w:sz w:val="24"/>
          <w:szCs w:val="24"/>
        </w:rPr>
        <w:t>tournoi</w:t>
      </w:r>
      <w:r w:rsidRPr="00022A8F">
        <w:rPr>
          <w:sz w:val="24"/>
          <w:szCs w:val="24"/>
        </w:rPr>
        <w:t xml:space="preserve"> avec des moyens plus </w:t>
      </w:r>
      <w:r w:rsidRPr="00022A8F">
        <w:rPr>
          <w:b/>
          <w:sz w:val="24"/>
          <w:szCs w:val="24"/>
        </w:rPr>
        <w:t>important</w:t>
      </w:r>
      <w:r w:rsidR="00B9392F" w:rsidRPr="00022A8F">
        <w:rPr>
          <w:b/>
          <w:sz w:val="24"/>
          <w:szCs w:val="24"/>
        </w:rPr>
        <w:t>s</w:t>
      </w:r>
      <w:r w:rsidR="007814FB" w:rsidRPr="00022A8F">
        <w:rPr>
          <w:sz w:val="24"/>
          <w:szCs w:val="24"/>
        </w:rPr>
        <w:t xml:space="preserve">. </w:t>
      </w:r>
      <w:r w:rsidRPr="00022A8F">
        <w:rPr>
          <w:sz w:val="24"/>
          <w:szCs w:val="24"/>
        </w:rPr>
        <w:t>(</w:t>
      </w:r>
      <w:r w:rsidR="007814FB" w:rsidRPr="00022A8F">
        <w:rPr>
          <w:sz w:val="24"/>
          <w:szCs w:val="24"/>
        </w:rPr>
        <w:t>Subventions</w:t>
      </w:r>
      <w:r w:rsidRPr="00022A8F">
        <w:rPr>
          <w:sz w:val="24"/>
          <w:szCs w:val="24"/>
        </w:rPr>
        <w:t>, stades</w:t>
      </w:r>
      <w:proofErr w:type="gramStart"/>
      <w:r w:rsidRPr="00022A8F">
        <w:rPr>
          <w:sz w:val="24"/>
          <w:szCs w:val="24"/>
        </w:rPr>
        <w:t xml:space="preserve"> ….</w:t>
      </w:r>
      <w:proofErr w:type="gramEnd"/>
      <w:r w:rsidRPr="00022A8F">
        <w:rPr>
          <w:sz w:val="24"/>
          <w:szCs w:val="24"/>
        </w:rPr>
        <w:t>)</w:t>
      </w:r>
      <w:r w:rsidR="007814FB" w:rsidRPr="00022A8F">
        <w:rPr>
          <w:sz w:val="24"/>
          <w:szCs w:val="24"/>
        </w:rPr>
        <w:t xml:space="preserve"> </w:t>
      </w:r>
    </w:p>
    <w:p w14:paraId="73C2BC22" w14:textId="77777777" w:rsidR="007814FB" w:rsidRPr="00022A8F" w:rsidRDefault="007814FB" w:rsidP="00ED3832">
      <w:pPr>
        <w:rPr>
          <w:sz w:val="24"/>
          <w:szCs w:val="24"/>
        </w:rPr>
      </w:pPr>
    </w:p>
    <w:p w14:paraId="10B8635C" w14:textId="77777777" w:rsidR="00ED3832" w:rsidRPr="00022A8F" w:rsidRDefault="007814FB" w:rsidP="00ED3832">
      <w:pPr>
        <w:rPr>
          <w:b/>
          <w:bCs/>
          <w:sz w:val="30"/>
          <w:szCs w:val="30"/>
        </w:rPr>
      </w:pPr>
      <w:r w:rsidRPr="00022A8F">
        <w:rPr>
          <w:sz w:val="24"/>
          <w:szCs w:val="24"/>
        </w:rPr>
        <w:t xml:space="preserve">Voir avec Nicolas </w:t>
      </w:r>
      <w:proofErr w:type="spellStart"/>
      <w:r w:rsidRPr="00022A8F">
        <w:rPr>
          <w:b/>
          <w:sz w:val="24"/>
          <w:szCs w:val="24"/>
        </w:rPr>
        <w:t>Yalloura</w:t>
      </w:r>
      <w:r w:rsidR="00B9392F" w:rsidRPr="00022A8F">
        <w:rPr>
          <w:b/>
          <w:sz w:val="24"/>
          <w:szCs w:val="24"/>
        </w:rPr>
        <w:t>c</w:t>
      </w:r>
      <w:r w:rsidRPr="00022A8F">
        <w:rPr>
          <w:b/>
          <w:sz w:val="24"/>
          <w:szCs w:val="24"/>
        </w:rPr>
        <w:t>kis</w:t>
      </w:r>
      <w:proofErr w:type="spellEnd"/>
      <w:r w:rsidRPr="00022A8F">
        <w:rPr>
          <w:sz w:val="24"/>
          <w:szCs w:val="24"/>
        </w:rPr>
        <w:t xml:space="preserve"> responsable UFRAPS si</w:t>
      </w:r>
      <w:r w:rsidR="00B9392F" w:rsidRPr="00022A8F">
        <w:rPr>
          <w:sz w:val="24"/>
          <w:szCs w:val="24"/>
        </w:rPr>
        <w:t xml:space="preserve"> un </w:t>
      </w:r>
      <w:r w:rsidR="00B9392F" w:rsidRPr="00022A8F">
        <w:rPr>
          <w:b/>
          <w:sz w:val="24"/>
          <w:szCs w:val="24"/>
        </w:rPr>
        <w:t>étudia</w:t>
      </w:r>
      <w:r w:rsidRPr="00022A8F">
        <w:rPr>
          <w:b/>
          <w:sz w:val="24"/>
          <w:szCs w:val="24"/>
        </w:rPr>
        <w:t>nt</w:t>
      </w:r>
      <w:r w:rsidRPr="00022A8F">
        <w:rPr>
          <w:sz w:val="24"/>
          <w:szCs w:val="24"/>
        </w:rPr>
        <w:t xml:space="preserve">, dans le cadre de son projet, peut éventuellement nous aider dans l’organisation de ce </w:t>
      </w:r>
      <w:r w:rsidRPr="00022A8F">
        <w:rPr>
          <w:b/>
          <w:sz w:val="24"/>
          <w:szCs w:val="24"/>
        </w:rPr>
        <w:t>tournoi</w:t>
      </w:r>
      <w:r w:rsidRPr="00022A8F">
        <w:rPr>
          <w:sz w:val="24"/>
          <w:szCs w:val="24"/>
        </w:rPr>
        <w:t>.</w:t>
      </w:r>
    </w:p>
    <w:p w14:paraId="0CC86F68" w14:textId="77777777" w:rsidR="00D9026C" w:rsidRPr="00022A8F" w:rsidRDefault="00D9026C" w:rsidP="00D9026C">
      <w:pPr>
        <w:pStyle w:val="Default"/>
        <w:rPr>
          <w:color w:val="auto"/>
        </w:rPr>
      </w:pPr>
    </w:p>
    <w:p w14:paraId="006697FE" w14:textId="77777777" w:rsidR="007814FB" w:rsidRDefault="007814FB" w:rsidP="00D9026C">
      <w:pPr>
        <w:pStyle w:val="Default"/>
      </w:pPr>
    </w:p>
    <w:p w14:paraId="7AE18904" w14:textId="77777777" w:rsidR="007814FB" w:rsidRDefault="007814FB" w:rsidP="00D9026C">
      <w:pPr>
        <w:pStyle w:val="Default"/>
      </w:pPr>
    </w:p>
    <w:p w14:paraId="395262EE" w14:textId="77777777" w:rsidR="007814FB" w:rsidRDefault="007814FB" w:rsidP="00D9026C">
      <w:pPr>
        <w:pStyle w:val="Default"/>
      </w:pPr>
    </w:p>
    <w:p w14:paraId="28AA0BB8" w14:textId="3D258DDB" w:rsidR="007814FB" w:rsidRDefault="007814FB" w:rsidP="00D9026C">
      <w:pPr>
        <w:pStyle w:val="Default"/>
      </w:pPr>
    </w:p>
    <w:p w14:paraId="1E9061B8" w14:textId="77777777" w:rsidR="00D9026C" w:rsidRPr="00334DA9" w:rsidRDefault="00D9026C" w:rsidP="00D9026C">
      <w:pPr>
        <w:pStyle w:val="Default"/>
        <w:rPr>
          <w:b/>
          <w:bCs/>
          <w:color w:val="0070C0"/>
          <w:sz w:val="30"/>
          <w:szCs w:val="30"/>
        </w:rPr>
      </w:pPr>
      <w:r w:rsidRPr="00334DA9">
        <w:rPr>
          <w:b/>
          <w:bCs/>
          <w:color w:val="0070C0"/>
          <w:sz w:val="30"/>
          <w:szCs w:val="30"/>
        </w:rPr>
        <w:lastRenderedPageBreak/>
        <w:sym w:font="Wingdings" w:char="F0C4"/>
      </w:r>
      <w:r w:rsidRPr="00334DA9">
        <w:rPr>
          <w:b/>
          <w:bCs/>
          <w:color w:val="0070C0"/>
          <w:sz w:val="30"/>
          <w:szCs w:val="30"/>
        </w:rPr>
        <w:t xml:space="preserve"> Demande de Stage au Comité </w:t>
      </w:r>
    </w:p>
    <w:p w14:paraId="24019B73" w14:textId="77777777" w:rsidR="00D9026C" w:rsidRPr="00935309" w:rsidRDefault="00D9026C" w:rsidP="00D9026C">
      <w:pPr>
        <w:pStyle w:val="Default"/>
      </w:pPr>
    </w:p>
    <w:p w14:paraId="6CB548D1" w14:textId="77777777" w:rsidR="00D9026C" w:rsidRDefault="007814FB" w:rsidP="007814FB">
      <w:pPr>
        <w:rPr>
          <w:sz w:val="24"/>
          <w:szCs w:val="24"/>
        </w:rPr>
      </w:pPr>
      <w:r>
        <w:rPr>
          <w:sz w:val="24"/>
          <w:szCs w:val="24"/>
        </w:rPr>
        <w:t>Un étudiant STAPS nous sollicite pour effectuer un stage au Comité. Pas possible pour nous de l’accueillir.</w:t>
      </w:r>
    </w:p>
    <w:p w14:paraId="01B7630E" w14:textId="77777777" w:rsidR="00770E13" w:rsidRPr="00935309" w:rsidRDefault="00770E13" w:rsidP="00D9026C">
      <w:pPr>
        <w:ind w:left="2124" w:hanging="2124"/>
        <w:rPr>
          <w:sz w:val="24"/>
          <w:szCs w:val="24"/>
        </w:rPr>
      </w:pPr>
    </w:p>
    <w:p w14:paraId="735FBD91" w14:textId="77777777" w:rsidR="00D9026C" w:rsidRPr="00334DA9" w:rsidRDefault="00D9026C" w:rsidP="00D9026C">
      <w:pPr>
        <w:pStyle w:val="Default"/>
        <w:rPr>
          <w:b/>
          <w:bCs/>
          <w:color w:val="0070C0"/>
          <w:sz w:val="30"/>
          <w:szCs w:val="30"/>
        </w:rPr>
      </w:pPr>
      <w:r w:rsidRPr="00334DA9">
        <w:rPr>
          <w:b/>
          <w:bCs/>
          <w:color w:val="0070C0"/>
          <w:sz w:val="30"/>
          <w:szCs w:val="30"/>
        </w:rPr>
        <w:sym w:font="Wingdings" w:char="F0C4"/>
      </w:r>
      <w:r w:rsidRPr="00334DA9">
        <w:rPr>
          <w:b/>
          <w:bCs/>
          <w:color w:val="0070C0"/>
          <w:sz w:val="30"/>
          <w:szCs w:val="30"/>
        </w:rPr>
        <w:t xml:space="preserve"> Divers </w:t>
      </w:r>
    </w:p>
    <w:p w14:paraId="3AF84755" w14:textId="77777777" w:rsidR="00D9026C" w:rsidRPr="00935309" w:rsidRDefault="00D9026C" w:rsidP="00D9026C">
      <w:pPr>
        <w:rPr>
          <w:sz w:val="24"/>
          <w:szCs w:val="24"/>
        </w:rPr>
      </w:pPr>
    </w:p>
    <w:p w14:paraId="61D568C2" w14:textId="77777777" w:rsidR="00D9026C" w:rsidRDefault="00770E13" w:rsidP="00770E13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Assemblée générale</w:t>
      </w:r>
      <w:r w:rsidR="007814FB">
        <w:rPr>
          <w:sz w:val="24"/>
          <w:szCs w:val="24"/>
        </w:rPr>
        <w:t xml:space="preserve"> du Comité</w:t>
      </w:r>
      <w:r>
        <w:rPr>
          <w:sz w:val="24"/>
          <w:szCs w:val="24"/>
        </w:rPr>
        <w:t xml:space="preserve"> : vendredi 24 juin à 19h </w:t>
      </w:r>
    </w:p>
    <w:p w14:paraId="5320D55C" w14:textId="77777777" w:rsidR="00770E13" w:rsidRPr="00770E13" w:rsidRDefault="00770E13" w:rsidP="00770E13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Assemblée générale de la Ligue le samedi 18 juin</w:t>
      </w:r>
      <w:r w:rsidR="007814FB">
        <w:rPr>
          <w:sz w:val="24"/>
          <w:szCs w:val="24"/>
        </w:rPr>
        <w:t xml:space="preserve"> 2022</w:t>
      </w:r>
    </w:p>
    <w:p w14:paraId="2DA60011" w14:textId="77777777" w:rsidR="00807147" w:rsidRDefault="00D9295D" w:rsidP="00D9295D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07147">
        <w:rPr>
          <w:rFonts w:asciiTheme="minorHAnsi" w:hAnsiTheme="minorHAnsi" w:cstheme="minorHAnsi"/>
          <w:sz w:val="24"/>
          <w:szCs w:val="24"/>
        </w:rPr>
        <w:t>2 clubs (GSMH et HBC2</w:t>
      </w:r>
      <w:r w:rsidR="007814FB" w:rsidRPr="00807147">
        <w:rPr>
          <w:rFonts w:asciiTheme="minorHAnsi" w:hAnsiTheme="minorHAnsi" w:cstheme="minorHAnsi"/>
          <w:sz w:val="24"/>
          <w:szCs w:val="24"/>
        </w:rPr>
        <w:t>E</w:t>
      </w:r>
      <w:r w:rsidRPr="00807147">
        <w:rPr>
          <w:rFonts w:asciiTheme="minorHAnsi" w:hAnsiTheme="minorHAnsi" w:cstheme="minorHAnsi"/>
          <w:sz w:val="24"/>
          <w:szCs w:val="24"/>
        </w:rPr>
        <w:t>)</w:t>
      </w:r>
      <w:r w:rsidR="009D5C41" w:rsidRPr="00807147">
        <w:rPr>
          <w:rFonts w:asciiTheme="minorHAnsi" w:hAnsiTheme="minorHAnsi" w:cstheme="minorHAnsi"/>
          <w:sz w:val="24"/>
          <w:szCs w:val="24"/>
        </w:rPr>
        <w:t xml:space="preserve"> m</w:t>
      </w:r>
      <w:r w:rsidR="001775D3" w:rsidRPr="00807147">
        <w:rPr>
          <w:rFonts w:asciiTheme="minorHAnsi" w:hAnsiTheme="minorHAnsi" w:cstheme="minorHAnsi"/>
          <w:sz w:val="24"/>
          <w:szCs w:val="24"/>
        </w:rPr>
        <w:t xml:space="preserve">ettent en place des académies. </w:t>
      </w:r>
      <w:r w:rsidR="00ED1D8D" w:rsidRPr="00807147">
        <w:rPr>
          <w:rFonts w:asciiTheme="minorHAnsi" w:hAnsiTheme="minorHAnsi" w:cstheme="minorHAnsi"/>
          <w:sz w:val="24"/>
          <w:szCs w:val="24"/>
        </w:rPr>
        <w:br/>
      </w:r>
      <w:r w:rsidR="001775D3" w:rsidRPr="00807147">
        <w:rPr>
          <w:rFonts w:asciiTheme="minorHAnsi" w:hAnsiTheme="minorHAnsi" w:cstheme="minorHAnsi"/>
          <w:sz w:val="24"/>
          <w:szCs w:val="24"/>
        </w:rPr>
        <w:t xml:space="preserve">Comment peut-on associer le comité à ces 2 académies </w:t>
      </w:r>
      <w:r w:rsidR="00ED1D8D" w:rsidRPr="00807147">
        <w:rPr>
          <w:rFonts w:asciiTheme="minorHAnsi" w:hAnsiTheme="minorHAnsi" w:cstheme="minorHAnsi"/>
          <w:sz w:val="24"/>
          <w:szCs w:val="24"/>
        </w:rPr>
        <w:t>et comment leur apporter notre aide pour promouvoir ce projet sans oublier les 25 autres clubs</w:t>
      </w:r>
      <w:r w:rsidR="00807147" w:rsidRPr="00807147">
        <w:rPr>
          <w:rFonts w:asciiTheme="minorHAnsi" w:hAnsiTheme="minorHAnsi" w:cstheme="minorHAnsi"/>
          <w:sz w:val="24"/>
          <w:szCs w:val="24"/>
        </w:rPr>
        <w:t xml:space="preserve"> (communication ?)</w:t>
      </w:r>
      <w:r w:rsidR="00ED1D8D" w:rsidRPr="00807147">
        <w:rPr>
          <w:rFonts w:asciiTheme="minorHAnsi" w:hAnsiTheme="minorHAnsi" w:cstheme="minorHAnsi"/>
          <w:sz w:val="24"/>
          <w:szCs w:val="24"/>
        </w:rPr>
        <w:t xml:space="preserve">. </w:t>
      </w:r>
      <w:r w:rsidR="00ED1D8D" w:rsidRPr="00807147">
        <w:rPr>
          <w:rFonts w:asciiTheme="minorHAnsi" w:hAnsiTheme="minorHAnsi" w:cstheme="minorHAnsi"/>
          <w:sz w:val="24"/>
          <w:szCs w:val="24"/>
        </w:rPr>
        <w:br/>
        <w:t xml:space="preserve">Fabien </w:t>
      </w:r>
      <w:r w:rsidR="00ED1D8D" w:rsidRPr="00022A8F">
        <w:rPr>
          <w:rFonts w:asciiTheme="minorHAnsi" w:hAnsiTheme="minorHAnsi" w:cstheme="minorHAnsi"/>
          <w:sz w:val="24"/>
          <w:szCs w:val="24"/>
        </w:rPr>
        <w:t xml:space="preserve">prendra contact avec </w:t>
      </w:r>
      <w:r w:rsidR="009B3EF1" w:rsidRPr="00022A8F">
        <w:rPr>
          <w:rFonts w:asciiTheme="minorHAnsi" w:hAnsiTheme="minorHAnsi" w:cstheme="minorHAnsi"/>
          <w:b/>
          <w:sz w:val="24"/>
          <w:szCs w:val="24"/>
        </w:rPr>
        <w:t>Gaut</w:t>
      </w:r>
      <w:r w:rsidR="001B27E2" w:rsidRPr="00022A8F">
        <w:rPr>
          <w:rFonts w:asciiTheme="minorHAnsi" w:hAnsiTheme="minorHAnsi" w:cstheme="minorHAnsi"/>
          <w:b/>
          <w:sz w:val="24"/>
          <w:szCs w:val="24"/>
        </w:rPr>
        <w:t>ier</w:t>
      </w:r>
      <w:r w:rsidR="001B27E2" w:rsidRPr="00022A8F">
        <w:rPr>
          <w:rFonts w:asciiTheme="minorHAnsi" w:hAnsiTheme="minorHAnsi" w:cstheme="minorHAnsi"/>
          <w:sz w:val="24"/>
          <w:szCs w:val="24"/>
        </w:rPr>
        <w:t xml:space="preserve"> </w:t>
      </w:r>
      <w:r w:rsidR="00ED1D8D" w:rsidRPr="00022A8F">
        <w:rPr>
          <w:rFonts w:asciiTheme="minorHAnsi" w:hAnsiTheme="minorHAnsi" w:cstheme="minorHAnsi"/>
          <w:sz w:val="24"/>
          <w:szCs w:val="24"/>
        </w:rPr>
        <w:t>(GSMH</w:t>
      </w:r>
      <w:r w:rsidR="00ED1D8D" w:rsidRPr="00807147">
        <w:rPr>
          <w:rFonts w:asciiTheme="minorHAnsi" w:hAnsiTheme="minorHAnsi" w:cstheme="minorHAnsi"/>
          <w:sz w:val="24"/>
          <w:szCs w:val="24"/>
        </w:rPr>
        <w:t xml:space="preserve">) </w:t>
      </w:r>
      <w:r w:rsidR="001B27E2" w:rsidRPr="00807147">
        <w:rPr>
          <w:rFonts w:asciiTheme="minorHAnsi" w:hAnsiTheme="minorHAnsi" w:cstheme="minorHAnsi"/>
          <w:sz w:val="24"/>
          <w:szCs w:val="24"/>
        </w:rPr>
        <w:t xml:space="preserve">et </w:t>
      </w:r>
      <w:r w:rsidR="001B27E2" w:rsidRPr="009B3EF1">
        <w:rPr>
          <w:rFonts w:asciiTheme="minorHAnsi" w:hAnsiTheme="minorHAnsi" w:cstheme="minorHAnsi"/>
          <w:sz w:val="24"/>
          <w:szCs w:val="24"/>
        </w:rPr>
        <w:t>Me</w:t>
      </w:r>
      <w:r w:rsidR="009B3EF1" w:rsidRPr="009B3EF1">
        <w:rPr>
          <w:rFonts w:asciiTheme="minorHAnsi" w:hAnsiTheme="minorHAnsi" w:cstheme="minorHAnsi"/>
          <w:sz w:val="24"/>
          <w:szCs w:val="24"/>
        </w:rPr>
        <w:t>hd</w:t>
      </w:r>
      <w:r w:rsidR="001B27E2" w:rsidRPr="009B3EF1">
        <w:rPr>
          <w:rFonts w:asciiTheme="minorHAnsi" w:hAnsiTheme="minorHAnsi" w:cstheme="minorHAnsi"/>
          <w:sz w:val="24"/>
          <w:szCs w:val="24"/>
        </w:rPr>
        <w:t>i</w:t>
      </w:r>
      <w:r w:rsidR="00ED1D8D" w:rsidRPr="00807147">
        <w:rPr>
          <w:rFonts w:asciiTheme="minorHAnsi" w:hAnsiTheme="minorHAnsi" w:cstheme="minorHAnsi"/>
          <w:sz w:val="24"/>
          <w:szCs w:val="24"/>
        </w:rPr>
        <w:t xml:space="preserve"> (HBC2E)</w:t>
      </w:r>
      <w:r w:rsidR="001B27E2" w:rsidRPr="00807147">
        <w:rPr>
          <w:rFonts w:asciiTheme="minorHAnsi" w:hAnsiTheme="minorHAnsi" w:cstheme="minorHAnsi"/>
          <w:sz w:val="24"/>
          <w:szCs w:val="24"/>
        </w:rPr>
        <w:t xml:space="preserve"> </w:t>
      </w:r>
      <w:r w:rsidR="00ED1D8D" w:rsidRPr="00807147">
        <w:rPr>
          <w:rFonts w:asciiTheme="minorHAnsi" w:hAnsiTheme="minorHAnsi" w:cstheme="minorHAnsi"/>
          <w:sz w:val="24"/>
          <w:szCs w:val="24"/>
        </w:rPr>
        <w:t>afin qu’ils élaborent une charte</w:t>
      </w:r>
      <w:r w:rsidR="001B27E2" w:rsidRPr="00807147">
        <w:rPr>
          <w:rFonts w:asciiTheme="minorHAnsi" w:hAnsiTheme="minorHAnsi" w:cstheme="minorHAnsi"/>
          <w:sz w:val="24"/>
          <w:szCs w:val="24"/>
        </w:rPr>
        <w:t>.</w:t>
      </w:r>
      <w:r w:rsidR="006C14D0" w:rsidRPr="0080714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5D5741" w14:textId="77777777" w:rsidR="006C14D0" w:rsidRPr="008F28DE" w:rsidRDefault="006C14D0" w:rsidP="008F28DE">
      <w:pPr>
        <w:pStyle w:val="Paragraphedelist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F28DE">
        <w:rPr>
          <w:rFonts w:asciiTheme="minorHAnsi" w:hAnsiTheme="minorHAnsi" w:cstheme="minorHAnsi"/>
          <w:sz w:val="24"/>
          <w:szCs w:val="24"/>
        </w:rPr>
        <w:t xml:space="preserve">Domène organise les 50 ans du club et sollicite une aide </w:t>
      </w:r>
      <w:r w:rsidR="00283647">
        <w:rPr>
          <w:rFonts w:asciiTheme="minorHAnsi" w:hAnsiTheme="minorHAnsi" w:cstheme="minorHAnsi"/>
          <w:sz w:val="24"/>
          <w:szCs w:val="24"/>
        </w:rPr>
        <w:t>du Comité.</w:t>
      </w:r>
    </w:p>
    <w:p w14:paraId="1BE9329B" w14:textId="77777777" w:rsidR="001B27E2" w:rsidRDefault="001B27E2" w:rsidP="00D9295D">
      <w:pPr>
        <w:rPr>
          <w:rFonts w:asciiTheme="minorHAnsi" w:hAnsiTheme="minorHAnsi" w:cstheme="minorHAnsi"/>
          <w:sz w:val="24"/>
          <w:szCs w:val="24"/>
        </w:rPr>
      </w:pPr>
    </w:p>
    <w:p w14:paraId="5C471D8D" w14:textId="77777777" w:rsidR="001B27E2" w:rsidRPr="00D9295D" w:rsidRDefault="001B27E2" w:rsidP="00D9295D">
      <w:pPr>
        <w:rPr>
          <w:rFonts w:asciiTheme="minorHAnsi" w:hAnsiTheme="minorHAnsi" w:cstheme="minorHAnsi"/>
          <w:sz w:val="24"/>
          <w:szCs w:val="24"/>
        </w:rPr>
      </w:pPr>
    </w:p>
    <w:p w14:paraId="2F45A1BC" w14:textId="77777777" w:rsidR="00D9026C" w:rsidRDefault="00D9026C" w:rsidP="00D9026C">
      <w:pPr>
        <w:rPr>
          <w:rFonts w:asciiTheme="minorHAnsi" w:hAnsiTheme="minorHAnsi" w:cstheme="minorHAnsi"/>
        </w:rPr>
      </w:pPr>
    </w:p>
    <w:p w14:paraId="1D5A7846" w14:textId="77777777" w:rsidR="00D9026C" w:rsidRPr="000F62AE" w:rsidRDefault="00D9026C" w:rsidP="00D9026C">
      <w:pPr>
        <w:rPr>
          <w:rFonts w:asciiTheme="minorHAnsi" w:hAnsiTheme="minorHAnsi" w:cstheme="minorHAnsi"/>
          <w:sz w:val="22"/>
          <w:szCs w:val="22"/>
        </w:rPr>
      </w:pPr>
    </w:p>
    <w:p w14:paraId="32C4DA24" w14:textId="77777777" w:rsidR="00D9026C" w:rsidRDefault="00D9026C" w:rsidP="00D9026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4F16035" w14:textId="38EC5461" w:rsidR="00D9026C" w:rsidRDefault="00022A8F" w:rsidP="00D9026C">
      <w:pPr>
        <w:pStyle w:val="Paragraphedeliste"/>
        <w:tabs>
          <w:tab w:val="left" w:pos="3686"/>
        </w:tabs>
        <w:ind w:left="21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HAnsi"/>
          <w:noProof/>
          <w:color w:val="404040" w:themeColor="text1" w:themeTint="BF"/>
          <w:kern w:val="24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87D5E" wp14:editId="51F82D3D">
                <wp:simplePos x="0" y="0"/>
                <wp:positionH relativeFrom="column">
                  <wp:posOffset>765810</wp:posOffset>
                </wp:positionH>
                <wp:positionV relativeFrom="paragraph">
                  <wp:posOffset>64135</wp:posOffset>
                </wp:positionV>
                <wp:extent cx="5419725" cy="14859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9E0EAB" w14:textId="77777777" w:rsidR="00D9026C" w:rsidRPr="00832942" w:rsidRDefault="00D9026C" w:rsidP="00D9026C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832942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 xml:space="preserve">FIN DE LA SEANCE : 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>1</w:t>
                            </w:r>
                            <w:r w:rsidR="006C14D0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>2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>H</w:t>
                            </w:r>
                            <w:r w:rsidR="006C14D0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i/>
                              </w:rPr>
                              <w:t>5</w:t>
                            </w:r>
                          </w:p>
                          <w:p w14:paraId="70A5A3BD" w14:textId="77777777" w:rsidR="00D9026C" w:rsidRDefault="00D9026C" w:rsidP="00D9026C"/>
                          <w:p w14:paraId="1D877FE6" w14:textId="77777777" w:rsidR="00D9026C" w:rsidRDefault="00D9026C" w:rsidP="00D9026C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80E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 Président du Comité Isère HB</w:t>
                            </w:r>
                            <w:r w:rsidRPr="00380E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380E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380EA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La Vice-présidente</w:t>
                            </w:r>
                            <w:r w:rsidRPr="00FB725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B725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B725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  </w:t>
                            </w:r>
                          </w:p>
                          <w:p w14:paraId="7242664E" w14:textId="77777777" w:rsidR="00D9026C" w:rsidRPr="00FB7253" w:rsidRDefault="00D9026C" w:rsidP="00D9026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PATRICE PERRIN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MARIE-CLAUDE DAVID</w:t>
                            </w:r>
                          </w:p>
                          <w:p w14:paraId="785BB0AC" w14:textId="3C3F40A9" w:rsidR="00D9026C" w:rsidRPr="00FB7253" w:rsidRDefault="00B85346" w:rsidP="00D9026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AE343" wp14:editId="75BD34D0">
                                  <wp:extent cx="1469808" cy="581025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ignature Patric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245" cy="582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026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9026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D9026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pacing w:val="20"/>
                              </w:rPr>
                              <w:drawing>
                                <wp:inline distT="0" distB="0" distL="0" distR="0" wp14:anchorId="2FF4C09D" wp14:editId="5B8E133C">
                                  <wp:extent cx="972820" cy="383733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820" cy="383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95BDE1" w14:textId="77777777" w:rsidR="00D9026C" w:rsidRDefault="00D9026C" w:rsidP="00D90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87D5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0.3pt;margin-top:5.05pt;width:426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wy9QEAAMsDAAAOAAAAZHJzL2Uyb0RvYy54bWysU8tu2zAQvBfoPxC817IMu4k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" stroked="f">
                <v:textbox>
                  <w:txbxContent>
                    <w:p w14:paraId="5E9E0EAB" w14:textId="77777777" w:rsidR="00D9026C" w:rsidRPr="00832942" w:rsidRDefault="00D9026C" w:rsidP="00D9026C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832942"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 xml:space="preserve">FIN DE LA SEANCE : 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>1</w:t>
                      </w:r>
                      <w:r w:rsidR="006C14D0"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>2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>H</w:t>
                      </w:r>
                      <w:r w:rsidR="006C14D0"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>1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i/>
                        </w:rPr>
                        <w:t>5</w:t>
                      </w:r>
                    </w:p>
                    <w:p w14:paraId="70A5A3BD" w14:textId="77777777" w:rsidR="00D9026C" w:rsidRDefault="00D9026C" w:rsidP="00D9026C"/>
                    <w:p w14:paraId="1D877FE6" w14:textId="77777777" w:rsidR="00D9026C" w:rsidRDefault="00D9026C" w:rsidP="00D9026C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80E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 Président du Comité Isère HB</w:t>
                      </w:r>
                      <w:r w:rsidRPr="00380E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380E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380EA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La Vice-présidente</w:t>
                      </w:r>
                      <w:r w:rsidRPr="00FB7253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B7253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B7253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  </w:t>
                      </w:r>
                    </w:p>
                    <w:p w14:paraId="7242664E" w14:textId="77777777" w:rsidR="00D9026C" w:rsidRPr="00FB7253" w:rsidRDefault="00D9026C" w:rsidP="00D9026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PATRICE PERRIN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MARIE-CLAUDE DAVID</w:t>
                      </w:r>
                    </w:p>
                    <w:p w14:paraId="785BB0AC" w14:textId="3C3F40A9" w:rsidR="00D9026C" w:rsidRPr="00FB7253" w:rsidRDefault="00B85346" w:rsidP="00D9026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0AE343" wp14:editId="75BD34D0">
                            <wp:extent cx="1469808" cy="581025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ignature Patric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245" cy="582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026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9026C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D9026C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noProof/>
                          <w:spacing w:val="20"/>
                        </w:rPr>
                        <w:drawing>
                          <wp:inline distT="0" distB="0" distL="0" distR="0" wp14:anchorId="2FF4C09D" wp14:editId="5B8E133C">
                            <wp:extent cx="972820" cy="383733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820" cy="383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95BDE1" w14:textId="77777777" w:rsidR="00D9026C" w:rsidRDefault="00D9026C" w:rsidP="00D9026C"/>
                  </w:txbxContent>
                </v:textbox>
              </v:shape>
            </w:pict>
          </mc:Fallback>
        </mc:AlternateContent>
      </w:r>
      <w:r w:rsidR="00D9026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B04B5E1" w14:textId="77777777" w:rsidR="00D9026C" w:rsidRPr="00DC1967" w:rsidRDefault="00D9026C" w:rsidP="00D9026C">
      <w:pPr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7EC276C4" w14:textId="77777777" w:rsidR="00D9026C" w:rsidRPr="0046631D" w:rsidRDefault="00D9026C" w:rsidP="00D9026C">
      <w:pPr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532B20" w14:textId="77777777" w:rsidR="00D9026C" w:rsidRDefault="00D9026C" w:rsidP="00D9026C">
      <w:pPr>
        <w:numPr>
          <w:ilvl w:val="7"/>
          <w:numId w:val="1"/>
        </w:numPr>
        <w:overflowPunct/>
        <w:autoSpaceDE/>
        <w:autoSpaceDN/>
        <w:adjustRightInd/>
        <w:ind w:left="11606"/>
        <w:contextualSpacing/>
        <w:jc w:val="right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="Comic Sans MS" w:hAnsi="Comic Sans MS"/>
          <w:b/>
          <w:noProof/>
          <w:spacing w:val="20"/>
        </w:rPr>
        <w:drawing>
          <wp:inline distT="0" distB="0" distL="0" distR="0" wp14:anchorId="325E5804" wp14:editId="68635543">
            <wp:extent cx="1122045" cy="442642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B1328F">
        <w:rPr>
          <w:rFonts w:asciiTheme="minorHAnsi" w:eastAsiaTheme="minorEastAsia" w:hAnsiTheme="minorHAnsi" w:cstheme="minorHAnsi"/>
          <w:color w:val="404040" w:themeColor="text1" w:themeTint="BF"/>
          <w:kern w:val="24"/>
          <w:sz w:val="24"/>
          <w:szCs w:val="24"/>
        </w:rPr>
        <w:t>im</w:t>
      </w:r>
      <w:proofErr w:type="spellEnd"/>
      <w:proofErr w:type="gramEnd"/>
    </w:p>
    <w:p w14:paraId="62AA3015" w14:textId="77777777" w:rsidR="008552C2" w:rsidRDefault="008552C2"/>
    <w:p w14:paraId="36037E14" w14:textId="77777777" w:rsidR="00DF71B8" w:rsidRPr="00DF71B8" w:rsidRDefault="00DF71B8" w:rsidP="00DF71B8"/>
    <w:p w14:paraId="240064D1" w14:textId="77777777" w:rsidR="00DF71B8" w:rsidRPr="00DF71B8" w:rsidRDefault="00DF71B8" w:rsidP="00DF71B8"/>
    <w:sectPr w:rsidR="00DF71B8" w:rsidRPr="00DF71B8" w:rsidSect="00657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18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9B76" w14:textId="77777777" w:rsidR="00FD1E85" w:rsidRDefault="00FD1E85" w:rsidP="00DF71B8">
      <w:r>
        <w:separator/>
      </w:r>
    </w:p>
  </w:endnote>
  <w:endnote w:type="continuationSeparator" w:id="0">
    <w:p w14:paraId="7EF4262D" w14:textId="77777777" w:rsidR="00FD1E85" w:rsidRDefault="00FD1E85" w:rsidP="00DF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2E34" w14:textId="77777777" w:rsidR="000D2E29" w:rsidRDefault="000D2E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206"/>
      <w:gridCol w:w="2206"/>
      <w:gridCol w:w="2207"/>
      <w:gridCol w:w="817"/>
      <w:gridCol w:w="2203"/>
    </w:tblGrid>
    <w:tr w:rsidR="00741742" w:rsidRPr="004442C6" w14:paraId="48169553" w14:textId="77777777" w:rsidTr="00F202E7">
      <w:trPr>
        <w:trHeight w:val="151"/>
      </w:trPr>
      <w:tc>
        <w:tcPr>
          <w:tcW w:w="1144" w:type="pct"/>
          <w:tcBorders>
            <w:bottom w:val="single" w:sz="4" w:space="0" w:color="4472C4" w:themeColor="accent1"/>
          </w:tcBorders>
        </w:tcPr>
        <w:p w14:paraId="5A95B080" w14:textId="77777777" w:rsidR="00741742" w:rsidRDefault="00FD1E85">
          <w:pPr>
            <w:pStyle w:val="En-tte"/>
            <w:rPr>
              <w:rFonts w:asciiTheme="majorHAnsi" w:eastAsiaTheme="majorEastAsia" w:hAnsiTheme="majorHAnsi" w:cstheme="majorBidi"/>
              <w:bCs/>
              <w:noProof/>
            </w:rPr>
          </w:pPr>
        </w:p>
      </w:tc>
      <w:tc>
        <w:tcPr>
          <w:tcW w:w="1144" w:type="pct"/>
          <w:tcBorders>
            <w:bottom w:val="single" w:sz="4" w:space="0" w:color="4472C4" w:themeColor="accent1"/>
          </w:tcBorders>
        </w:tcPr>
        <w:p w14:paraId="3BA10201" w14:textId="77777777" w:rsidR="00741742" w:rsidRDefault="00FD1E85" w:rsidP="00F202E7">
          <w:pPr>
            <w:pStyle w:val="En-tte"/>
            <w:rPr>
              <w:rFonts w:asciiTheme="majorHAnsi" w:eastAsiaTheme="majorEastAsia" w:hAnsiTheme="majorHAnsi" w:cstheme="majorBidi"/>
              <w:bCs/>
              <w:noProof/>
            </w:rPr>
          </w:pPr>
        </w:p>
      </w:tc>
      <w:tc>
        <w:tcPr>
          <w:tcW w:w="1145" w:type="pct"/>
          <w:tcBorders>
            <w:bottom w:val="single" w:sz="4" w:space="0" w:color="4472C4" w:themeColor="accent1"/>
          </w:tcBorders>
        </w:tcPr>
        <w:p w14:paraId="2AD6C299" w14:textId="77777777" w:rsidR="00741742" w:rsidRPr="004442C6" w:rsidRDefault="00B8416B" w:rsidP="000F62AE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  <w:r>
            <w:rPr>
              <w:rFonts w:asciiTheme="majorHAnsi" w:eastAsiaTheme="majorEastAsia" w:hAnsiTheme="majorHAnsi" w:cstheme="majorBidi"/>
              <w:bCs/>
              <w:noProof/>
            </w:rPr>
            <w:t>PV CA 0</w:t>
          </w:r>
          <w:r w:rsidR="00DF71B8">
            <w:rPr>
              <w:rFonts w:asciiTheme="majorHAnsi" w:eastAsiaTheme="majorEastAsia" w:hAnsiTheme="majorHAnsi" w:cstheme="majorBidi"/>
              <w:bCs/>
              <w:noProof/>
            </w:rPr>
            <w:t>5</w:t>
          </w:r>
          <w:r>
            <w:rPr>
              <w:rFonts w:asciiTheme="majorHAnsi" w:eastAsiaTheme="majorEastAsia" w:hAnsiTheme="majorHAnsi" w:cstheme="majorBidi"/>
              <w:bCs/>
              <w:noProof/>
            </w:rPr>
            <w:t>.</w:t>
          </w:r>
          <w:r w:rsidR="00DF71B8">
            <w:rPr>
              <w:rFonts w:asciiTheme="majorHAnsi" w:eastAsiaTheme="majorEastAsia" w:hAnsiTheme="majorHAnsi" w:cstheme="majorBidi"/>
              <w:bCs/>
              <w:noProof/>
            </w:rPr>
            <w:t>03</w:t>
          </w:r>
          <w:r>
            <w:rPr>
              <w:rFonts w:asciiTheme="majorHAnsi" w:eastAsiaTheme="majorEastAsia" w:hAnsiTheme="majorHAnsi" w:cstheme="majorBidi"/>
              <w:bCs/>
              <w:noProof/>
            </w:rPr>
            <w:t>.202</w:t>
          </w:r>
          <w:r w:rsidR="00DF71B8">
            <w:rPr>
              <w:rFonts w:asciiTheme="majorHAnsi" w:eastAsiaTheme="majorEastAsia" w:hAnsiTheme="majorHAnsi" w:cstheme="majorBidi"/>
              <w:bCs/>
              <w:noProof/>
            </w:rPr>
            <w:t>2</w:t>
          </w:r>
        </w:p>
      </w:tc>
      <w:tc>
        <w:tcPr>
          <w:tcW w:w="424" w:type="pct"/>
          <w:vMerge w:val="restart"/>
          <w:noWrap/>
          <w:vAlign w:val="center"/>
        </w:tcPr>
        <w:p w14:paraId="0BF42015" w14:textId="77777777" w:rsidR="00741742" w:rsidRPr="004442C6" w:rsidRDefault="00B8416B">
          <w:pPr>
            <w:pStyle w:val="Sansinterligne"/>
            <w:rPr>
              <w:rFonts w:asciiTheme="majorHAnsi" w:hAnsiTheme="majorHAnsi"/>
            </w:rPr>
          </w:pPr>
          <w:r w:rsidRPr="004442C6">
            <w:rPr>
              <w:rFonts w:asciiTheme="majorHAnsi" w:hAnsiTheme="majorHAnsi"/>
            </w:rPr>
            <w:t xml:space="preserve">Page </w:t>
          </w:r>
          <w:r w:rsidR="00DE0E58">
            <w:fldChar w:fldCharType="begin"/>
          </w:r>
          <w:r>
            <w:instrText xml:space="preserve"> PAGE  \* MERGEFORMAT </w:instrText>
          </w:r>
          <w:r w:rsidR="00DE0E58">
            <w:fldChar w:fldCharType="separate"/>
          </w:r>
          <w:r w:rsidR="009B3EF1" w:rsidRPr="009B3EF1">
            <w:rPr>
              <w:rFonts w:asciiTheme="majorHAnsi" w:hAnsiTheme="majorHAnsi"/>
              <w:noProof/>
            </w:rPr>
            <w:t>2</w:t>
          </w:r>
          <w:r w:rsidR="00DE0E58"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1144" w:type="pct"/>
          <w:tcBorders>
            <w:bottom w:val="single" w:sz="4" w:space="0" w:color="4472C4" w:themeColor="accent1"/>
          </w:tcBorders>
        </w:tcPr>
        <w:p w14:paraId="2F7F7775" w14:textId="77777777" w:rsidR="00741742" w:rsidRPr="004442C6" w:rsidRDefault="00FD1E85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</w:tr>
    <w:tr w:rsidR="00741742" w:rsidRPr="004442C6" w14:paraId="02EB9551" w14:textId="77777777" w:rsidTr="00F202E7">
      <w:trPr>
        <w:trHeight w:val="150"/>
      </w:trPr>
      <w:tc>
        <w:tcPr>
          <w:tcW w:w="1144" w:type="pct"/>
          <w:tcBorders>
            <w:top w:val="single" w:sz="4" w:space="0" w:color="4472C4" w:themeColor="accent1"/>
          </w:tcBorders>
        </w:tcPr>
        <w:p w14:paraId="256B787B" w14:textId="77777777" w:rsidR="00741742" w:rsidRPr="004442C6" w:rsidRDefault="00FD1E85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1144" w:type="pct"/>
          <w:tcBorders>
            <w:top w:val="single" w:sz="4" w:space="0" w:color="4472C4" w:themeColor="accent1"/>
          </w:tcBorders>
        </w:tcPr>
        <w:p w14:paraId="26F9CCAB" w14:textId="77777777" w:rsidR="00741742" w:rsidRPr="004442C6" w:rsidRDefault="00FD1E85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1145" w:type="pct"/>
          <w:tcBorders>
            <w:top w:val="single" w:sz="4" w:space="0" w:color="4472C4" w:themeColor="accent1"/>
          </w:tcBorders>
        </w:tcPr>
        <w:p w14:paraId="582D889F" w14:textId="77777777" w:rsidR="00741742" w:rsidRPr="004442C6" w:rsidRDefault="00FD1E85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424" w:type="pct"/>
          <w:vMerge/>
        </w:tcPr>
        <w:p w14:paraId="65DF270F" w14:textId="77777777" w:rsidR="00741742" w:rsidRPr="004442C6" w:rsidRDefault="00FD1E85">
          <w:pPr>
            <w:pStyle w:val="En-tte"/>
            <w:jc w:val="center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1144" w:type="pct"/>
          <w:tcBorders>
            <w:top w:val="single" w:sz="4" w:space="0" w:color="4472C4" w:themeColor="accent1"/>
          </w:tcBorders>
        </w:tcPr>
        <w:p w14:paraId="3CEA487C" w14:textId="77777777" w:rsidR="00741742" w:rsidRPr="004442C6" w:rsidRDefault="00FD1E85">
          <w:pPr>
            <w:pStyle w:val="En-tte"/>
            <w:rPr>
              <w:rFonts w:asciiTheme="majorHAnsi" w:eastAsiaTheme="majorEastAsia" w:hAnsiTheme="majorHAnsi" w:cstheme="majorBidi"/>
              <w:bCs/>
            </w:rPr>
          </w:pPr>
        </w:p>
      </w:tc>
    </w:tr>
  </w:tbl>
  <w:p w14:paraId="22CBF6DB" w14:textId="77777777" w:rsidR="00741742" w:rsidRPr="004442C6" w:rsidRDefault="00FD1E85" w:rsidP="008325A0">
    <w:pPr>
      <w:pStyle w:val="Pieddepage"/>
      <w:jc w:val="center"/>
      <w:rPr>
        <w:rFonts w:ascii="Albertus Medium" w:hAnsi="Albertus Medium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D88F" w14:textId="12B13B34" w:rsidR="00741742" w:rsidRPr="00263334" w:rsidRDefault="00022A8F" w:rsidP="00263334">
    <w:pPr>
      <w:pStyle w:val="Pieddepage"/>
    </w:pPr>
    <w:r>
      <w:rPr>
        <w:rFonts w:ascii="Albertus Medium" w:hAnsi="Albertus Medium"/>
        <w:i/>
        <w:noProof/>
        <w:color w:val="005293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7CE7F" wp14:editId="4E0AE2F2">
              <wp:simplePos x="0" y="0"/>
              <wp:positionH relativeFrom="column">
                <wp:posOffset>2068830</wp:posOffset>
              </wp:positionH>
              <wp:positionV relativeFrom="paragraph">
                <wp:posOffset>-130810</wp:posOffset>
              </wp:positionV>
              <wp:extent cx="3543300" cy="5715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AAA43" w14:textId="77777777" w:rsidR="00741742" w:rsidRPr="00FE01C2" w:rsidRDefault="00B8416B" w:rsidP="004D03C0">
                          <w:pPr>
                            <w:pStyle w:val="Pieddepage"/>
                            <w:jc w:val="center"/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</w:pP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  <w:t>Comité Isère de Handball - Maison Départementale des Sports</w:t>
                          </w:r>
                        </w:p>
                        <w:p w14:paraId="62F2C1E7" w14:textId="77777777" w:rsidR="00741742" w:rsidRPr="00FE01C2" w:rsidRDefault="00B8416B" w:rsidP="004D03C0">
                          <w:pPr>
                            <w:pStyle w:val="Pieddepage"/>
                            <w:jc w:val="center"/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</w:pP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  <w:t>7 rue de l’Industrie – 3832</w:t>
                          </w:r>
                          <w:r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  <w:t>0</w:t>
                          </w: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</w:rPr>
                            <w:t xml:space="preserve"> EYBENS - Tél : 04 76 22 18 10 </w:t>
                          </w:r>
                        </w:p>
                        <w:p w14:paraId="1605949C" w14:textId="77777777" w:rsidR="00741742" w:rsidRPr="00CC0C56" w:rsidRDefault="00B8416B" w:rsidP="004D03C0">
                          <w:pPr>
                            <w:pStyle w:val="Pieddepage"/>
                            <w:jc w:val="center"/>
                            <w:rPr>
                              <w:rFonts w:asciiTheme="minorHAnsi" w:hAnsiTheme="minorHAnsi" w:cstheme="minorHAnsi"/>
                              <w:color w:val="004F98"/>
                              <w:sz w:val="16"/>
                              <w:szCs w:val="16"/>
                            </w:rPr>
                          </w:pP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6"/>
                              <w:szCs w:val="16"/>
                            </w:rPr>
                            <w:t xml:space="preserve">Mail : </w:t>
                          </w:r>
                          <w:hyperlink r:id="rId1" w:history="1">
                            <w:r w:rsidRPr="001151A5">
                              <w:rPr>
                                <w:rStyle w:val="Lienhypertexte"/>
                                <w:rFonts w:ascii="Albertus Medium" w:hAnsi="Albertus Medium"/>
                                <w:i/>
                                <w:sz w:val="16"/>
                                <w:szCs w:val="16"/>
                              </w:rPr>
                              <w:t>5138000@ffhandball.net</w:t>
                            </w:r>
                          </w:hyperlink>
                          <w:r>
                            <w:rPr>
                              <w:rStyle w:val="Lienhypertexte"/>
                              <w:rFonts w:ascii="Albertus Medium" w:hAnsi="Albertus Medium"/>
                              <w:i/>
                              <w:color w:val="004F98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FE01C2">
                            <w:rPr>
                              <w:rFonts w:ascii="Albertus Medium" w:hAnsi="Albertus Medium"/>
                              <w:color w:val="004F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color w:val="004F98"/>
                              <w:sz w:val="16"/>
                              <w:szCs w:val="16"/>
                            </w:rPr>
                            <w:t xml:space="preserve">- </w:t>
                          </w:r>
                          <w:hyperlink r:id="rId2" w:history="1">
                            <w:r w:rsidRPr="00CC0C56">
                              <w:rPr>
                                <w:rStyle w:val="Lienhypertexte"/>
                                <w:rFonts w:asciiTheme="minorHAnsi" w:hAnsiTheme="minorHAnsi" w:cstheme="minorHAnsi"/>
                              </w:rPr>
                              <w:t>https://www.iserehandball.com/</w:t>
                            </w:r>
                          </w:hyperlink>
                        </w:p>
                        <w:p w14:paraId="6F22E868" w14:textId="77777777" w:rsidR="00741742" w:rsidRPr="00FE01C2" w:rsidRDefault="00B8416B" w:rsidP="004D03C0">
                          <w:pPr>
                            <w:pStyle w:val="Pieddepage"/>
                            <w:jc w:val="center"/>
                            <w:rPr>
                              <w:rFonts w:ascii="Albertus Medium" w:hAnsi="Albertus Medium"/>
                              <w:i/>
                              <w:color w:val="004F98"/>
                              <w:sz w:val="14"/>
                              <w:szCs w:val="14"/>
                            </w:rPr>
                          </w:pPr>
                          <w:r w:rsidRPr="00FE01C2">
                            <w:rPr>
                              <w:rFonts w:ascii="Albertus Medium" w:hAnsi="Albertus Medium"/>
                              <w:i/>
                              <w:color w:val="004F98"/>
                              <w:sz w:val="14"/>
                              <w:szCs w:val="14"/>
                            </w:rPr>
                            <w:t>N° SIRET : 31472996300020 – Code APE/NAF 9312Z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7CE7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margin-left:162.9pt;margin-top:-10.3pt;width:27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" filled="f" stroked="f">
              <v:textbox>
                <w:txbxContent>
                  <w:p w14:paraId="7DCAAA43" w14:textId="77777777" w:rsidR="00741742" w:rsidRPr="00FE01C2" w:rsidRDefault="00B8416B" w:rsidP="004D03C0">
                    <w:pPr>
                      <w:pStyle w:val="Pieddepage"/>
                      <w:jc w:val="center"/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</w:pP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  <w:t>Comité Isère de Handball - Maison Départementale des Sports</w:t>
                    </w:r>
                  </w:p>
                  <w:p w14:paraId="62F2C1E7" w14:textId="77777777" w:rsidR="00741742" w:rsidRPr="00FE01C2" w:rsidRDefault="00B8416B" w:rsidP="004D03C0">
                    <w:pPr>
                      <w:pStyle w:val="Pieddepage"/>
                      <w:jc w:val="center"/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</w:pP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  <w:t>7 rue de l’Industrie – 3832</w:t>
                    </w:r>
                    <w:r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  <w:t>0</w:t>
                    </w: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6"/>
                      </w:rPr>
                      <w:t xml:space="preserve"> EYBENS - Tél : 04 76 22 18 10 </w:t>
                    </w:r>
                  </w:p>
                  <w:p w14:paraId="1605949C" w14:textId="77777777" w:rsidR="00741742" w:rsidRPr="00CC0C56" w:rsidRDefault="00B8416B" w:rsidP="004D03C0">
                    <w:pPr>
                      <w:pStyle w:val="Pieddepage"/>
                      <w:jc w:val="center"/>
                      <w:rPr>
                        <w:rFonts w:asciiTheme="minorHAnsi" w:hAnsiTheme="minorHAnsi" w:cstheme="minorHAnsi"/>
                        <w:color w:val="004F98"/>
                        <w:sz w:val="16"/>
                        <w:szCs w:val="16"/>
                      </w:rPr>
                    </w:pP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6"/>
                        <w:szCs w:val="16"/>
                      </w:rPr>
                      <w:t xml:space="preserve">Mail : </w:t>
                    </w:r>
                    <w:hyperlink r:id="rId3" w:history="1">
                      <w:r w:rsidRPr="001151A5">
                        <w:rPr>
                          <w:rStyle w:val="Lienhypertexte"/>
                          <w:rFonts w:ascii="Albertus Medium" w:hAnsi="Albertus Medium"/>
                          <w:i/>
                          <w:sz w:val="16"/>
                          <w:szCs w:val="16"/>
                        </w:rPr>
                        <w:t>5138000@ffhandball.net</w:t>
                      </w:r>
                    </w:hyperlink>
                    <w:r>
                      <w:rPr>
                        <w:rStyle w:val="Lienhypertexte"/>
                        <w:rFonts w:ascii="Albertus Medium" w:hAnsi="Albertus Medium"/>
                        <w:i/>
                        <w:color w:val="004F98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FE01C2">
                      <w:rPr>
                        <w:rFonts w:ascii="Albertus Medium" w:hAnsi="Albertus Medium"/>
                        <w:color w:val="004F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color w:val="004F98"/>
                        <w:sz w:val="16"/>
                        <w:szCs w:val="16"/>
                      </w:rPr>
                      <w:t xml:space="preserve">- </w:t>
                    </w:r>
                    <w:hyperlink r:id="rId4" w:history="1">
                      <w:r w:rsidRPr="00CC0C56">
                        <w:rPr>
                          <w:rStyle w:val="Lienhypertexte"/>
                          <w:rFonts w:asciiTheme="minorHAnsi" w:hAnsiTheme="minorHAnsi" w:cstheme="minorHAnsi"/>
                        </w:rPr>
                        <w:t>https://www.iserehandball.com/</w:t>
                      </w:r>
                    </w:hyperlink>
                  </w:p>
                  <w:p w14:paraId="6F22E868" w14:textId="77777777" w:rsidR="00741742" w:rsidRPr="00FE01C2" w:rsidRDefault="00B8416B" w:rsidP="004D03C0">
                    <w:pPr>
                      <w:pStyle w:val="Pieddepage"/>
                      <w:jc w:val="center"/>
                      <w:rPr>
                        <w:rFonts w:ascii="Albertus Medium" w:hAnsi="Albertus Medium"/>
                        <w:i/>
                        <w:color w:val="004F98"/>
                        <w:sz w:val="14"/>
                        <w:szCs w:val="14"/>
                      </w:rPr>
                    </w:pPr>
                    <w:r w:rsidRPr="00FE01C2">
                      <w:rPr>
                        <w:rFonts w:ascii="Albertus Medium" w:hAnsi="Albertus Medium"/>
                        <w:i/>
                        <w:color w:val="004F98"/>
                        <w:sz w:val="14"/>
                        <w:szCs w:val="14"/>
                      </w:rPr>
                      <w:t>N° SIRET : 31472996300020 – Code APE/NAF 9312Z</w:t>
                    </w:r>
                  </w:p>
                </w:txbxContent>
              </v:textbox>
            </v:shape>
          </w:pict>
        </mc:Fallback>
      </mc:AlternateContent>
    </w:r>
    <w:r w:rsidR="00B8416B">
      <w:rPr>
        <w:rFonts w:ascii="Albertus Medium" w:hAnsi="Albertus Medium"/>
        <w:i/>
        <w:noProof/>
        <w:color w:val="005293"/>
        <w:sz w:val="16"/>
      </w:rPr>
      <w:drawing>
        <wp:anchor distT="0" distB="0" distL="114300" distR="114300" simplePos="0" relativeHeight="251662336" behindDoc="1" locked="0" layoutInCell="1" allowOverlap="1" wp14:anchorId="7339B679" wp14:editId="081A4615">
          <wp:simplePos x="0" y="0"/>
          <wp:positionH relativeFrom="column">
            <wp:posOffset>5692140</wp:posOffset>
          </wp:positionH>
          <wp:positionV relativeFrom="paragraph">
            <wp:posOffset>-100330</wp:posOffset>
          </wp:positionV>
          <wp:extent cx="727710" cy="419100"/>
          <wp:effectExtent l="19050" t="0" r="0" b="0"/>
          <wp:wrapTight wrapText="bothSides">
            <wp:wrapPolygon edited="0">
              <wp:start x="-565" y="0"/>
              <wp:lineTo x="-565" y="20618"/>
              <wp:lineTo x="21487" y="20618"/>
              <wp:lineTo x="21487" y="0"/>
              <wp:lineTo x="-565" y="0"/>
            </wp:wrapPolygon>
          </wp:wrapTight>
          <wp:docPr id="1" name="Image 0" descr="iser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ere-logo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2771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16B">
      <w:rPr>
        <w:rFonts w:ascii="Albertus Medium" w:hAnsi="Albertus Medium"/>
        <w:i/>
        <w:noProof/>
        <w:color w:val="005293"/>
        <w:sz w:val="16"/>
      </w:rPr>
      <w:drawing>
        <wp:anchor distT="0" distB="0" distL="114300" distR="114300" simplePos="0" relativeHeight="251663360" behindDoc="1" locked="0" layoutInCell="1" allowOverlap="1" wp14:anchorId="72FF4C7F" wp14:editId="47269F2B">
          <wp:simplePos x="0" y="0"/>
          <wp:positionH relativeFrom="column">
            <wp:posOffset>548640</wp:posOffset>
          </wp:positionH>
          <wp:positionV relativeFrom="paragraph">
            <wp:posOffset>-46990</wp:posOffset>
          </wp:positionV>
          <wp:extent cx="1489710" cy="434340"/>
          <wp:effectExtent l="19050" t="0" r="0" b="0"/>
          <wp:wrapTight wrapText="bothSides">
            <wp:wrapPolygon edited="0">
              <wp:start x="-276" y="0"/>
              <wp:lineTo x="-276" y="20842"/>
              <wp:lineTo x="21545" y="20842"/>
              <wp:lineTo x="21545" y="0"/>
              <wp:lineTo x="-276" y="0"/>
            </wp:wrapPolygon>
          </wp:wrapTight>
          <wp:docPr id="4" name="Image 3" descr="logo AURA web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URA web petit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48971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16B">
      <w:rPr>
        <w:rFonts w:ascii="Albertus Medium" w:hAnsi="Albertus Medium"/>
        <w:i/>
        <w:noProof/>
        <w:color w:val="005293"/>
        <w:sz w:val="16"/>
      </w:rPr>
      <w:drawing>
        <wp:anchor distT="0" distB="0" distL="114300" distR="114300" simplePos="0" relativeHeight="251664384" behindDoc="1" locked="0" layoutInCell="1" allowOverlap="1" wp14:anchorId="2FB5185A" wp14:editId="51740578">
          <wp:simplePos x="0" y="0"/>
          <wp:positionH relativeFrom="column">
            <wp:posOffset>-467360</wp:posOffset>
          </wp:positionH>
          <wp:positionV relativeFrom="paragraph">
            <wp:posOffset>-100330</wp:posOffset>
          </wp:positionV>
          <wp:extent cx="970280" cy="541020"/>
          <wp:effectExtent l="19050" t="0" r="1270" b="0"/>
          <wp:wrapTight wrapText="bothSides">
            <wp:wrapPolygon edited="0">
              <wp:start x="-424" y="0"/>
              <wp:lineTo x="-424" y="20535"/>
              <wp:lineTo x="21628" y="20535"/>
              <wp:lineTo x="21628" y="0"/>
              <wp:lineTo x="-424" y="0"/>
            </wp:wrapPolygon>
          </wp:wrapTight>
          <wp:docPr id="12" name="Image 11" descr="Logo_FFH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H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7028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bertus Medium" w:hAnsi="Albertus Medium"/>
        <w:i/>
        <w:noProof/>
        <w:color w:val="005293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29F16" wp14:editId="1FF8002A">
              <wp:simplePos x="0" y="0"/>
              <wp:positionH relativeFrom="column">
                <wp:posOffset>-20912455</wp:posOffset>
              </wp:positionH>
              <wp:positionV relativeFrom="paragraph">
                <wp:posOffset>-183515</wp:posOffset>
              </wp:positionV>
              <wp:extent cx="651486505" cy="52705"/>
              <wp:effectExtent l="0" t="0" r="4445" b="4445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486505" cy="527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ED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5A6C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1646.65pt;margin-top:-14.45pt;width:51298.15pt;height: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" strokecolor="#ffed0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7D30" w14:textId="77777777" w:rsidR="00FD1E85" w:rsidRDefault="00FD1E85" w:rsidP="00DF71B8">
      <w:r>
        <w:separator/>
      </w:r>
    </w:p>
  </w:footnote>
  <w:footnote w:type="continuationSeparator" w:id="0">
    <w:p w14:paraId="139D54F5" w14:textId="77777777" w:rsidR="00FD1E85" w:rsidRDefault="00FD1E85" w:rsidP="00DF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3008" w14:textId="77777777" w:rsidR="000D2E29" w:rsidRDefault="000D2E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6C87" w14:textId="77777777" w:rsidR="00741742" w:rsidRDefault="00FD1E85">
    <w:pPr>
      <w:framePr w:hSpace="141" w:wrap="around" w:vAnchor="page" w:hAnchor="page" w:x="580" w:y="289"/>
    </w:pPr>
  </w:p>
  <w:p w14:paraId="58D245CB" w14:textId="77777777" w:rsidR="00741742" w:rsidRDefault="00FD1E85" w:rsidP="00F857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08C8" w14:textId="77777777" w:rsidR="00741742" w:rsidRDefault="00B8416B">
    <w:pPr>
      <w:pStyle w:val="En-tte"/>
    </w:pPr>
    <w:r>
      <w:rPr>
        <w:rFonts w:ascii="Calibri" w:hAnsi="Calibri"/>
        <w:noProof/>
        <w:color w:val="1F497D"/>
        <w:sz w:val="22"/>
        <w:szCs w:val="22"/>
      </w:rPr>
      <w:drawing>
        <wp:anchor distT="0" distB="0" distL="114300" distR="114300" simplePos="0" relativeHeight="251665408" behindDoc="1" locked="0" layoutInCell="1" allowOverlap="1" wp14:anchorId="507293B6" wp14:editId="5D4C4798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1752600" cy="597708"/>
          <wp:effectExtent l="152400" t="152400" r="361950" b="354965"/>
          <wp:wrapNone/>
          <wp:docPr id="2" name="m_-4523572071730554527Image 8" descr="FFHB_LOGO_COMITE_ISERE_FD_BL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-4523572071730554527Image 8" descr="FFHB_LOGO_COMITE_ISERE_FD_BL_Q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770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4E3180" wp14:editId="61CDEFDD">
          <wp:simplePos x="0" y="0"/>
          <wp:positionH relativeFrom="column">
            <wp:posOffset>118745</wp:posOffset>
          </wp:positionH>
          <wp:positionV relativeFrom="paragraph">
            <wp:posOffset>800100</wp:posOffset>
          </wp:positionV>
          <wp:extent cx="6353175" cy="390525"/>
          <wp:effectExtent l="0" t="0" r="0" b="9525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F83"/>
    <w:multiLevelType w:val="hybridMultilevel"/>
    <w:tmpl w:val="A628C9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14CA7"/>
    <w:multiLevelType w:val="hybridMultilevel"/>
    <w:tmpl w:val="EF9E1B0E"/>
    <w:lvl w:ilvl="0" w:tplc="040C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EAA4FDD"/>
    <w:multiLevelType w:val="hybridMultilevel"/>
    <w:tmpl w:val="3C5E6A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1509"/>
    <w:multiLevelType w:val="hybridMultilevel"/>
    <w:tmpl w:val="3FAE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060"/>
    <w:multiLevelType w:val="hybridMultilevel"/>
    <w:tmpl w:val="889C2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B44FE"/>
    <w:multiLevelType w:val="hybridMultilevel"/>
    <w:tmpl w:val="E6C84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F5C"/>
    <w:multiLevelType w:val="hybridMultilevel"/>
    <w:tmpl w:val="474EF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262AC"/>
    <w:multiLevelType w:val="hybridMultilevel"/>
    <w:tmpl w:val="7A6024AE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AC75337"/>
    <w:multiLevelType w:val="hybridMultilevel"/>
    <w:tmpl w:val="603A2DDA"/>
    <w:lvl w:ilvl="0" w:tplc="E586017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0312B"/>
    <w:multiLevelType w:val="hybridMultilevel"/>
    <w:tmpl w:val="E6C22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6A8"/>
    <w:multiLevelType w:val="hybridMultilevel"/>
    <w:tmpl w:val="D50A5AFC"/>
    <w:lvl w:ilvl="0" w:tplc="E626BDF8">
      <w:start w:val="1"/>
      <w:numFmt w:val="bullet"/>
      <w:lvlText w:val=""/>
      <w:lvlJc w:val="left"/>
      <w:pPr>
        <w:tabs>
          <w:tab w:val="num" w:pos="1353"/>
        </w:tabs>
        <w:ind w:left="1353" w:hanging="360"/>
      </w:pPr>
      <w:rPr>
        <w:rFonts w:ascii="Wingdings 3" w:hAnsi="Wingdings 3" w:hint="default"/>
      </w:rPr>
    </w:lvl>
    <w:lvl w:ilvl="1" w:tplc="8236C5DA" w:tentative="1">
      <w:start w:val="1"/>
      <w:numFmt w:val="bullet"/>
      <w:lvlText w:val=""/>
      <w:lvlJc w:val="left"/>
      <w:pPr>
        <w:tabs>
          <w:tab w:val="num" w:pos="1582"/>
        </w:tabs>
        <w:ind w:left="1582" w:hanging="360"/>
      </w:pPr>
      <w:rPr>
        <w:rFonts w:ascii="Wingdings 3" w:hAnsi="Wingdings 3" w:hint="default"/>
      </w:rPr>
    </w:lvl>
    <w:lvl w:ilvl="2" w:tplc="E904F8FE" w:tentative="1">
      <w:start w:val="1"/>
      <w:numFmt w:val="bullet"/>
      <w:lvlText w:val=""/>
      <w:lvlJc w:val="left"/>
      <w:pPr>
        <w:tabs>
          <w:tab w:val="num" w:pos="2302"/>
        </w:tabs>
        <w:ind w:left="2302" w:hanging="360"/>
      </w:pPr>
      <w:rPr>
        <w:rFonts w:ascii="Wingdings 3" w:hAnsi="Wingdings 3" w:hint="default"/>
      </w:rPr>
    </w:lvl>
    <w:lvl w:ilvl="3" w:tplc="B744280C" w:tentative="1">
      <w:start w:val="1"/>
      <w:numFmt w:val="bullet"/>
      <w:lvlText w:val=""/>
      <w:lvlJc w:val="left"/>
      <w:pPr>
        <w:tabs>
          <w:tab w:val="num" w:pos="3022"/>
        </w:tabs>
        <w:ind w:left="3022" w:hanging="360"/>
      </w:pPr>
      <w:rPr>
        <w:rFonts w:ascii="Wingdings 3" w:hAnsi="Wingdings 3" w:hint="default"/>
      </w:rPr>
    </w:lvl>
    <w:lvl w:ilvl="4" w:tplc="969A0E4E" w:tentative="1">
      <w:start w:val="1"/>
      <w:numFmt w:val="bullet"/>
      <w:lvlText w:val=""/>
      <w:lvlJc w:val="left"/>
      <w:pPr>
        <w:tabs>
          <w:tab w:val="num" w:pos="3742"/>
        </w:tabs>
        <w:ind w:left="3742" w:hanging="360"/>
      </w:pPr>
      <w:rPr>
        <w:rFonts w:ascii="Wingdings 3" w:hAnsi="Wingdings 3" w:hint="default"/>
      </w:rPr>
    </w:lvl>
    <w:lvl w:ilvl="5" w:tplc="1FC65A1E">
      <w:start w:val="1"/>
      <w:numFmt w:val="bullet"/>
      <w:lvlText w:val=""/>
      <w:lvlJc w:val="left"/>
      <w:pPr>
        <w:tabs>
          <w:tab w:val="num" w:pos="4462"/>
        </w:tabs>
        <w:ind w:left="4462" w:hanging="360"/>
      </w:pPr>
      <w:rPr>
        <w:rFonts w:ascii="Wingdings 3" w:hAnsi="Wingdings 3" w:hint="default"/>
      </w:rPr>
    </w:lvl>
    <w:lvl w:ilvl="6" w:tplc="BCAC98F0">
      <w:start w:val="1"/>
      <w:numFmt w:val="bullet"/>
      <w:lvlText w:val=""/>
      <w:lvlJc w:val="left"/>
      <w:pPr>
        <w:tabs>
          <w:tab w:val="num" w:pos="5182"/>
        </w:tabs>
        <w:ind w:left="5182" w:hanging="360"/>
      </w:pPr>
      <w:rPr>
        <w:rFonts w:ascii="Wingdings 3" w:hAnsi="Wingdings 3" w:hint="default"/>
      </w:rPr>
    </w:lvl>
    <w:lvl w:ilvl="7" w:tplc="985A2C2E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5CBE7606" w:tentative="1">
      <w:start w:val="1"/>
      <w:numFmt w:val="bullet"/>
      <w:lvlText w:val=""/>
      <w:lvlJc w:val="left"/>
      <w:pPr>
        <w:tabs>
          <w:tab w:val="num" w:pos="6622"/>
        </w:tabs>
        <w:ind w:left="6622" w:hanging="360"/>
      </w:pPr>
      <w:rPr>
        <w:rFonts w:ascii="Wingdings 3" w:hAnsi="Wingdings 3" w:hint="default"/>
      </w:rPr>
    </w:lvl>
  </w:abstractNum>
  <w:abstractNum w:abstractNumId="11" w15:restartNumberingAfterBreak="0">
    <w:nsid w:val="43572246"/>
    <w:multiLevelType w:val="hybridMultilevel"/>
    <w:tmpl w:val="133C2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10430"/>
    <w:multiLevelType w:val="hybridMultilevel"/>
    <w:tmpl w:val="C97AE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CC2"/>
    <w:multiLevelType w:val="hybridMultilevel"/>
    <w:tmpl w:val="AF6C5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767B5"/>
    <w:multiLevelType w:val="hybridMultilevel"/>
    <w:tmpl w:val="CAA6CE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24775"/>
    <w:multiLevelType w:val="hybridMultilevel"/>
    <w:tmpl w:val="0F14F4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A4076"/>
    <w:multiLevelType w:val="hybridMultilevel"/>
    <w:tmpl w:val="4296E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E698E"/>
    <w:multiLevelType w:val="hybridMultilevel"/>
    <w:tmpl w:val="508A39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347EA"/>
    <w:multiLevelType w:val="hybridMultilevel"/>
    <w:tmpl w:val="47061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C3ADA"/>
    <w:multiLevelType w:val="hybridMultilevel"/>
    <w:tmpl w:val="DF1E4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3"/>
  </w:num>
  <w:num w:numId="5">
    <w:abstractNumId w:val="19"/>
  </w:num>
  <w:num w:numId="6">
    <w:abstractNumId w:val="15"/>
  </w:num>
  <w:num w:numId="7">
    <w:abstractNumId w:val="6"/>
  </w:num>
  <w:num w:numId="8">
    <w:abstractNumId w:val="14"/>
  </w:num>
  <w:num w:numId="9">
    <w:abstractNumId w:val="11"/>
  </w:num>
  <w:num w:numId="10">
    <w:abstractNumId w:val="7"/>
  </w:num>
  <w:num w:numId="11">
    <w:abstractNumId w:val="16"/>
  </w:num>
  <w:num w:numId="12">
    <w:abstractNumId w:val="5"/>
  </w:num>
  <w:num w:numId="13">
    <w:abstractNumId w:val="9"/>
  </w:num>
  <w:num w:numId="14">
    <w:abstractNumId w:val="1"/>
  </w:num>
  <w:num w:numId="15">
    <w:abstractNumId w:val="17"/>
  </w:num>
  <w:num w:numId="16">
    <w:abstractNumId w:val="12"/>
  </w:num>
  <w:num w:numId="17">
    <w:abstractNumId w:val="3"/>
  </w:num>
  <w:num w:numId="18">
    <w:abstractNumId w:val="0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6C"/>
    <w:rsid w:val="00022A8F"/>
    <w:rsid w:val="000767FF"/>
    <w:rsid w:val="00084D32"/>
    <w:rsid w:val="000D2E29"/>
    <w:rsid w:val="00135808"/>
    <w:rsid w:val="0014746A"/>
    <w:rsid w:val="001775D3"/>
    <w:rsid w:val="001B27E2"/>
    <w:rsid w:val="00207C0C"/>
    <w:rsid w:val="00283647"/>
    <w:rsid w:val="003E024D"/>
    <w:rsid w:val="00550C0B"/>
    <w:rsid w:val="005565E7"/>
    <w:rsid w:val="005F00B7"/>
    <w:rsid w:val="00622F49"/>
    <w:rsid w:val="006C14D0"/>
    <w:rsid w:val="00770E13"/>
    <w:rsid w:val="007814FB"/>
    <w:rsid w:val="00807147"/>
    <w:rsid w:val="00814029"/>
    <w:rsid w:val="00840B79"/>
    <w:rsid w:val="008552C2"/>
    <w:rsid w:val="008F28DE"/>
    <w:rsid w:val="009674A4"/>
    <w:rsid w:val="009917C0"/>
    <w:rsid w:val="00993AD5"/>
    <w:rsid w:val="009B3EF1"/>
    <w:rsid w:val="009D5C41"/>
    <w:rsid w:val="00B42277"/>
    <w:rsid w:val="00B8416B"/>
    <w:rsid w:val="00B85346"/>
    <w:rsid w:val="00B9392F"/>
    <w:rsid w:val="00C13107"/>
    <w:rsid w:val="00CC5A6E"/>
    <w:rsid w:val="00D075CB"/>
    <w:rsid w:val="00D26119"/>
    <w:rsid w:val="00D430E3"/>
    <w:rsid w:val="00D9026C"/>
    <w:rsid w:val="00D9295D"/>
    <w:rsid w:val="00DE0E58"/>
    <w:rsid w:val="00DF71B8"/>
    <w:rsid w:val="00ED1D8D"/>
    <w:rsid w:val="00ED3832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B08B0"/>
  <w15:docId w15:val="{EFBCAF31-8535-4B8B-9460-75B5207C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902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02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D902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9026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rsid w:val="00D902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9026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D9026C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9026C"/>
    <w:rPr>
      <w:rFonts w:eastAsiaTheme="minorEastAsia"/>
    </w:rPr>
  </w:style>
  <w:style w:type="paragraph" w:customStyle="1" w:styleId="Default">
    <w:name w:val="Default"/>
    <w:rsid w:val="00D90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9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92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5138000@ffhandball.net" TargetMode="External"/><Relationship Id="rId7" Type="http://schemas.openxmlformats.org/officeDocument/2006/relationships/image" Target="media/image7.jpeg"/><Relationship Id="rId2" Type="http://schemas.openxmlformats.org/officeDocument/2006/relationships/hyperlink" Target="https://www.iserehandball.com/" TargetMode="External"/><Relationship Id="rId1" Type="http://schemas.openxmlformats.org/officeDocument/2006/relationships/hyperlink" Target="mailto:5138000@ffhandball.net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hyperlink" Target="https://www.iserehandball.com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cid:image001.jpg@01D2F577.C3A3A20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547</Words>
  <Characters>2730</Characters>
  <Application>Microsoft Office Word</Application>
  <DocSecurity>0</DocSecurity>
  <Lines>118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Isère</dc:creator>
  <cp:keywords/>
  <dc:description/>
  <cp:lastModifiedBy>Comité Isère</cp:lastModifiedBy>
  <cp:revision>9</cp:revision>
  <dcterms:created xsi:type="dcterms:W3CDTF">2022-03-22T15:04:00Z</dcterms:created>
  <dcterms:modified xsi:type="dcterms:W3CDTF">2022-03-23T13:38:00Z</dcterms:modified>
</cp:coreProperties>
</file>